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A6C0" w14:textId="77777777" w:rsidR="001929D7" w:rsidRPr="001929D7" w:rsidRDefault="00080715" w:rsidP="000301A4">
      <w:pPr>
        <w:pBdr>
          <w:top w:val="single" w:sz="4" w:space="6" w:color="auto"/>
          <w:left w:val="single" w:sz="4" w:space="4" w:color="auto"/>
          <w:bottom w:val="single" w:sz="4" w:space="6" w:color="auto"/>
          <w:right w:val="single" w:sz="4" w:space="4" w:color="auto"/>
        </w:pBdr>
        <w:jc w:val="center"/>
        <w:rPr>
          <w:b/>
          <w:sz w:val="32"/>
          <w:szCs w:val="32"/>
        </w:rPr>
      </w:pPr>
      <w:r w:rsidRPr="001929D7">
        <w:rPr>
          <w:b/>
          <w:sz w:val="32"/>
          <w:szCs w:val="32"/>
        </w:rPr>
        <w:t xml:space="preserve">Rückkehrhilfe für Opfer </w:t>
      </w:r>
      <w:r w:rsidR="001929D7" w:rsidRPr="001929D7">
        <w:rPr>
          <w:b/>
          <w:sz w:val="32"/>
          <w:szCs w:val="32"/>
        </w:rPr>
        <w:t>gemäss</w:t>
      </w:r>
    </w:p>
    <w:p w14:paraId="006E06C5" w14:textId="77777777" w:rsidR="00080715" w:rsidRPr="001929D7" w:rsidRDefault="001929D7" w:rsidP="000301A4">
      <w:pPr>
        <w:pBdr>
          <w:top w:val="single" w:sz="4" w:space="6" w:color="auto"/>
          <w:left w:val="single" w:sz="4" w:space="4" w:color="auto"/>
          <w:bottom w:val="single" w:sz="4" w:space="6" w:color="auto"/>
          <w:right w:val="single" w:sz="4" w:space="4" w:color="auto"/>
        </w:pBdr>
        <w:jc w:val="center"/>
        <w:rPr>
          <w:b/>
          <w:sz w:val="32"/>
          <w:szCs w:val="32"/>
        </w:rPr>
      </w:pPr>
      <w:r w:rsidRPr="001929D7">
        <w:rPr>
          <w:b/>
          <w:sz w:val="32"/>
          <w:szCs w:val="32"/>
        </w:rPr>
        <w:t xml:space="preserve">Opferhilfegesetz </w:t>
      </w:r>
      <w:r w:rsidR="00080715" w:rsidRPr="001929D7">
        <w:rPr>
          <w:b/>
          <w:sz w:val="32"/>
          <w:szCs w:val="32"/>
        </w:rPr>
        <w:t>aus der Prostitution</w:t>
      </w:r>
    </w:p>
    <w:p w14:paraId="18066027" w14:textId="77777777" w:rsidR="00080715" w:rsidRDefault="00080715" w:rsidP="00080715">
      <w:pPr>
        <w:rPr>
          <w:b/>
        </w:rPr>
      </w:pPr>
    </w:p>
    <w:p w14:paraId="47A36E91" w14:textId="77777777" w:rsidR="00475071" w:rsidRDefault="00475071">
      <w:pPr>
        <w:pBdr>
          <w:top w:val="single" w:sz="4" w:space="1" w:color="auto"/>
          <w:left w:val="single" w:sz="4" w:space="4" w:color="auto"/>
          <w:bottom w:val="single" w:sz="4" w:space="1" w:color="auto"/>
          <w:right w:val="single" w:sz="4" w:space="4" w:color="auto"/>
        </w:pBdr>
        <w:shd w:val="clear" w:color="auto" w:fill="E0E0E0"/>
        <w:jc w:val="center"/>
        <w:rPr>
          <w:bCs/>
          <w:sz w:val="32"/>
          <w:szCs w:val="32"/>
        </w:rPr>
      </w:pPr>
      <w:r>
        <w:rPr>
          <w:bCs/>
          <w:sz w:val="32"/>
          <w:szCs w:val="32"/>
        </w:rPr>
        <w:t>Antragsformular</w:t>
      </w:r>
    </w:p>
    <w:p w14:paraId="63D59112" w14:textId="77777777" w:rsidR="00475071" w:rsidRDefault="00475071" w:rsidP="00F749C6">
      <w:pPr>
        <w:rPr>
          <w:b/>
        </w:rPr>
      </w:pPr>
    </w:p>
    <w:p w14:paraId="132B4059" w14:textId="77777777" w:rsidR="00475071" w:rsidRDefault="00475071">
      <w:pPr>
        <w:rPr>
          <w:b/>
        </w:rPr>
      </w:pPr>
      <w:r>
        <w:rPr>
          <w:b/>
        </w:rPr>
        <w:t xml:space="preserve">1. Angaben zur </w:t>
      </w:r>
      <w:r w:rsidR="000301A4">
        <w:rPr>
          <w:b/>
        </w:rPr>
        <w:t xml:space="preserve">kantonalen </w:t>
      </w:r>
      <w:r w:rsidR="00F60B06">
        <w:rPr>
          <w:b/>
        </w:rPr>
        <w:t>Rückkehrberatungsstelle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14:paraId="4A38D090" w14:textId="77777777">
        <w:trPr>
          <w:trHeight w:val="2190"/>
        </w:trPr>
        <w:tc>
          <w:tcPr>
            <w:tcW w:w="10135" w:type="dxa"/>
          </w:tcPr>
          <w:p w14:paraId="7D5063E1" w14:textId="77777777" w:rsidR="00475071" w:rsidRDefault="00475071">
            <w:pPr>
              <w:tabs>
                <w:tab w:val="left" w:pos="993"/>
              </w:tabs>
              <w:spacing w:line="240" w:lineRule="auto"/>
              <w:rPr>
                <w:bCs/>
                <w:szCs w:val="22"/>
              </w:rPr>
            </w:pPr>
          </w:p>
          <w:p w14:paraId="1014AEDE" w14:textId="77777777" w:rsidR="00475071" w:rsidRDefault="00475071" w:rsidP="005364B9">
            <w:pPr>
              <w:pStyle w:val="berschrift3"/>
              <w:tabs>
                <w:tab w:val="left" w:leader="dot" w:pos="993"/>
                <w:tab w:val="left" w:leader="dot" w:pos="4678"/>
                <w:tab w:val="left" w:leader="dot" w:pos="9781"/>
              </w:tabs>
              <w:spacing w:line="240" w:lineRule="auto"/>
              <w:rPr>
                <w:b w:val="0"/>
                <w:szCs w:val="22"/>
              </w:rPr>
            </w:pPr>
            <w:r>
              <w:rPr>
                <w:b w:val="0"/>
                <w:szCs w:val="22"/>
              </w:rPr>
              <w:t>Kanton: ...........</w:t>
            </w:r>
            <w:r>
              <w:rPr>
                <w:b w:val="0"/>
                <w:szCs w:val="22"/>
              </w:rPr>
              <w:tab/>
            </w:r>
            <w:r w:rsidR="005364B9">
              <w:rPr>
                <w:b w:val="0"/>
                <w:szCs w:val="22"/>
              </w:rPr>
              <w:t xml:space="preserve"> </w:t>
            </w:r>
            <w:r>
              <w:rPr>
                <w:b w:val="0"/>
                <w:szCs w:val="22"/>
              </w:rPr>
              <w:t>Stelle:</w:t>
            </w:r>
            <w:r w:rsidR="00B94DFC">
              <w:rPr>
                <w:b w:val="0"/>
                <w:szCs w:val="22"/>
              </w:rPr>
              <w:t xml:space="preserve"> </w:t>
            </w:r>
            <w:r>
              <w:rPr>
                <w:b w:val="0"/>
                <w:szCs w:val="22"/>
              </w:rPr>
              <w:tab/>
            </w:r>
          </w:p>
          <w:p w14:paraId="04854581" w14:textId="77777777" w:rsidR="00475071" w:rsidRDefault="00475071">
            <w:pPr>
              <w:tabs>
                <w:tab w:val="left" w:pos="993"/>
                <w:tab w:val="left" w:leader="dot" w:pos="9781"/>
              </w:tabs>
              <w:spacing w:line="240" w:lineRule="auto"/>
              <w:rPr>
                <w:szCs w:val="22"/>
              </w:rPr>
            </w:pPr>
          </w:p>
          <w:p w14:paraId="07C82AF3" w14:textId="77777777" w:rsidR="00475071" w:rsidRDefault="00475071">
            <w:pPr>
              <w:pStyle w:val="berschrift3"/>
              <w:tabs>
                <w:tab w:val="left" w:leader="dot" w:pos="9781"/>
              </w:tabs>
              <w:spacing w:line="240" w:lineRule="auto"/>
              <w:rPr>
                <w:b w:val="0"/>
                <w:szCs w:val="22"/>
              </w:rPr>
            </w:pPr>
            <w:r>
              <w:rPr>
                <w:b w:val="0"/>
                <w:szCs w:val="22"/>
              </w:rPr>
              <w:t>Adresse:</w:t>
            </w:r>
            <w:r w:rsidR="00B94DFC">
              <w:rPr>
                <w:b w:val="0"/>
                <w:szCs w:val="22"/>
              </w:rPr>
              <w:t xml:space="preserve"> </w:t>
            </w:r>
            <w:r>
              <w:rPr>
                <w:b w:val="0"/>
                <w:szCs w:val="22"/>
              </w:rPr>
              <w:tab/>
            </w:r>
          </w:p>
          <w:p w14:paraId="252471E3" w14:textId="77777777" w:rsidR="00475071" w:rsidRDefault="00475071">
            <w:pPr>
              <w:tabs>
                <w:tab w:val="left" w:leader="dot" w:pos="9781"/>
              </w:tabs>
              <w:spacing w:line="240" w:lineRule="auto"/>
              <w:rPr>
                <w:szCs w:val="22"/>
              </w:rPr>
            </w:pPr>
          </w:p>
          <w:p w14:paraId="0231E17E" w14:textId="77777777" w:rsidR="00475071" w:rsidRDefault="00475071">
            <w:pPr>
              <w:pStyle w:val="berschrift3"/>
              <w:tabs>
                <w:tab w:val="left" w:leader="dot" w:pos="9781"/>
              </w:tabs>
              <w:spacing w:line="240" w:lineRule="auto"/>
              <w:rPr>
                <w:b w:val="0"/>
                <w:szCs w:val="22"/>
              </w:rPr>
            </w:pPr>
            <w:r>
              <w:rPr>
                <w:b w:val="0"/>
                <w:szCs w:val="22"/>
              </w:rPr>
              <w:t>Kontaktperson:</w:t>
            </w:r>
            <w:r w:rsidR="00B94DFC">
              <w:rPr>
                <w:b w:val="0"/>
                <w:szCs w:val="22"/>
              </w:rPr>
              <w:t xml:space="preserve"> </w:t>
            </w:r>
            <w:r>
              <w:rPr>
                <w:b w:val="0"/>
                <w:szCs w:val="22"/>
              </w:rPr>
              <w:tab/>
            </w:r>
          </w:p>
          <w:p w14:paraId="4EA451F3" w14:textId="77777777" w:rsidR="00475071" w:rsidRDefault="00475071">
            <w:pPr>
              <w:pStyle w:val="berschrift3"/>
              <w:tabs>
                <w:tab w:val="left" w:leader="dot" w:pos="9781"/>
              </w:tabs>
              <w:spacing w:line="240" w:lineRule="auto"/>
              <w:rPr>
                <w:b w:val="0"/>
                <w:szCs w:val="22"/>
              </w:rPr>
            </w:pPr>
          </w:p>
          <w:p w14:paraId="1C31011B" w14:textId="77777777" w:rsidR="001823D5" w:rsidRDefault="00475071" w:rsidP="00B9505C">
            <w:pPr>
              <w:pStyle w:val="berschrift3"/>
              <w:tabs>
                <w:tab w:val="left" w:leader="dot" w:pos="4678"/>
                <w:tab w:val="left" w:leader="dot" w:pos="9781"/>
              </w:tabs>
              <w:spacing w:line="240" w:lineRule="auto"/>
              <w:rPr>
                <w:b w:val="0"/>
                <w:szCs w:val="22"/>
              </w:rPr>
            </w:pPr>
            <w:r>
              <w:rPr>
                <w:b w:val="0"/>
                <w:szCs w:val="22"/>
              </w:rPr>
              <w:t>Telefon:</w:t>
            </w:r>
            <w:r w:rsidR="00B94DFC">
              <w:rPr>
                <w:b w:val="0"/>
                <w:szCs w:val="22"/>
              </w:rPr>
              <w:t xml:space="preserve"> </w:t>
            </w:r>
            <w:r>
              <w:rPr>
                <w:b w:val="0"/>
                <w:szCs w:val="22"/>
              </w:rPr>
              <w:tab/>
            </w:r>
            <w:r w:rsidR="003500DB">
              <w:rPr>
                <w:b w:val="0"/>
                <w:szCs w:val="22"/>
              </w:rPr>
              <w:t xml:space="preserve"> </w:t>
            </w:r>
            <w:proofErr w:type="gramStart"/>
            <w:r w:rsidR="00F60B06">
              <w:rPr>
                <w:b w:val="0"/>
                <w:szCs w:val="22"/>
              </w:rPr>
              <w:t>Email</w:t>
            </w:r>
            <w:proofErr w:type="gramEnd"/>
            <w:r>
              <w:rPr>
                <w:b w:val="0"/>
                <w:szCs w:val="22"/>
              </w:rPr>
              <w:t>:</w:t>
            </w:r>
            <w:r w:rsidR="00B94DFC">
              <w:rPr>
                <w:b w:val="0"/>
                <w:szCs w:val="22"/>
              </w:rPr>
              <w:t xml:space="preserve"> </w:t>
            </w:r>
            <w:r>
              <w:rPr>
                <w:b w:val="0"/>
                <w:szCs w:val="22"/>
              </w:rPr>
              <w:tab/>
            </w:r>
          </w:p>
          <w:p w14:paraId="10E8B372" w14:textId="1FF885C8" w:rsidR="002439AC" w:rsidRPr="002439AC" w:rsidRDefault="002439AC" w:rsidP="002439AC"/>
        </w:tc>
      </w:tr>
    </w:tbl>
    <w:p w14:paraId="00A60E57" w14:textId="77777777" w:rsidR="00475071" w:rsidRDefault="00475071">
      <w:pPr>
        <w:rPr>
          <w:b/>
        </w:rPr>
      </w:pPr>
    </w:p>
    <w:p w14:paraId="7D80D3E7" w14:textId="77777777" w:rsidR="00475071" w:rsidRDefault="00475071">
      <w:pPr>
        <w:rPr>
          <w:b/>
        </w:rPr>
      </w:pPr>
      <w:r>
        <w:rPr>
          <w:b/>
        </w:rPr>
        <w:t>2. Angaben zur antragstellenden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14:paraId="122CB92D" w14:textId="77777777" w:rsidTr="002439AC">
        <w:trPr>
          <w:trHeight w:val="5742"/>
        </w:trPr>
        <w:tc>
          <w:tcPr>
            <w:tcW w:w="10135" w:type="dxa"/>
          </w:tcPr>
          <w:p w14:paraId="524E3CE1" w14:textId="77777777" w:rsidR="00475071" w:rsidRDefault="00475071">
            <w:pPr>
              <w:spacing w:line="240" w:lineRule="auto"/>
              <w:rPr>
                <w:szCs w:val="22"/>
              </w:rPr>
            </w:pPr>
          </w:p>
          <w:p w14:paraId="1E8261C7" w14:textId="77777777" w:rsidR="00705F01" w:rsidRDefault="00705F01" w:rsidP="00705F01">
            <w:pPr>
              <w:pStyle w:val="Kopfzeile"/>
              <w:tabs>
                <w:tab w:val="left" w:leader="dot" w:pos="5103"/>
                <w:tab w:val="left" w:leader="dot" w:pos="9781"/>
              </w:tabs>
              <w:spacing w:line="240" w:lineRule="auto"/>
              <w:rPr>
                <w:sz w:val="22"/>
                <w:szCs w:val="22"/>
              </w:rPr>
            </w:pPr>
            <w:r>
              <w:rPr>
                <w:sz w:val="22"/>
                <w:szCs w:val="22"/>
              </w:rPr>
              <w:t xml:space="preserve">Familienname: </w:t>
            </w:r>
            <w:r>
              <w:rPr>
                <w:sz w:val="22"/>
                <w:szCs w:val="22"/>
              </w:rPr>
              <w:tab/>
              <w:t xml:space="preserve"> Vorname: </w:t>
            </w:r>
            <w:r>
              <w:rPr>
                <w:sz w:val="22"/>
                <w:szCs w:val="22"/>
              </w:rPr>
              <w:tab/>
            </w:r>
          </w:p>
          <w:p w14:paraId="0AEDC133" w14:textId="77777777" w:rsidR="00705F01" w:rsidRDefault="00705F01" w:rsidP="00705F01">
            <w:pPr>
              <w:tabs>
                <w:tab w:val="left" w:leader="dot" w:pos="9781"/>
              </w:tabs>
              <w:spacing w:line="240" w:lineRule="auto"/>
              <w:rPr>
                <w:szCs w:val="22"/>
              </w:rPr>
            </w:pPr>
          </w:p>
          <w:p w14:paraId="5E1973F4" w14:textId="77777777" w:rsidR="00705F01" w:rsidRDefault="00705F01" w:rsidP="00705F01">
            <w:pPr>
              <w:pStyle w:val="Kopfzeile"/>
              <w:tabs>
                <w:tab w:val="left" w:leader="dot" w:pos="3189"/>
                <w:tab w:val="left" w:leader="dot" w:pos="7583"/>
              </w:tabs>
              <w:spacing w:line="240" w:lineRule="auto"/>
              <w:rPr>
                <w:sz w:val="22"/>
                <w:szCs w:val="22"/>
              </w:rPr>
            </w:pPr>
            <w:r>
              <w:rPr>
                <w:sz w:val="22"/>
                <w:szCs w:val="22"/>
              </w:rPr>
              <w:t xml:space="preserve">Geburtsdatum: </w:t>
            </w:r>
            <w:r>
              <w:rPr>
                <w:sz w:val="22"/>
                <w:szCs w:val="22"/>
              </w:rPr>
              <w:tab/>
              <w:t xml:space="preserve"> Geburtsort: </w:t>
            </w:r>
            <w:r>
              <w:rPr>
                <w:sz w:val="22"/>
                <w:szCs w:val="22"/>
              </w:rPr>
              <w:tab/>
              <w:t xml:space="preserve"> Geschlecht: m </w:t>
            </w:r>
            <w:sdt>
              <w:sdtPr>
                <w:rPr>
                  <w:sz w:val="22"/>
                  <w:szCs w:val="22"/>
                </w:rPr>
                <w:id w:val="137458060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 </w:t>
            </w:r>
            <w:sdt>
              <w:sdtPr>
                <w:rPr>
                  <w:sz w:val="22"/>
                  <w:szCs w:val="22"/>
                </w:rPr>
                <w:id w:val="16492450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1823AD9" w14:textId="77777777" w:rsidR="00705F01" w:rsidRDefault="00705F01" w:rsidP="00705F01">
            <w:pPr>
              <w:pStyle w:val="Kopfzeile"/>
              <w:tabs>
                <w:tab w:val="left" w:leader="dot" w:pos="3119"/>
                <w:tab w:val="left" w:leader="dot" w:pos="6237"/>
              </w:tabs>
              <w:spacing w:line="240" w:lineRule="auto"/>
              <w:rPr>
                <w:sz w:val="22"/>
                <w:szCs w:val="22"/>
              </w:rPr>
            </w:pPr>
          </w:p>
          <w:p w14:paraId="4C185D30" w14:textId="77777777" w:rsidR="00705F01" w:rsidRDefault="00705F01" w:rsidP="00705F01">
            <w:pPr>
              <w:pStyle w:val="Kopfzeile"/>
              <w:tabs>
                <w:tab w:val="left" w:leader="dot" w:pos="4039"/>
                <w:tab w:val="left" w:leader="dot" w:pos="9781"/>
              </w:tabs>
              <w:spacing w:line="240" w:lineRule="auto"/>
              <w:rPr>
                <w:sz w:val="22"/>
                <w:szCs w:val="22"/>
              </w:rPr>
            </w:pPr>
            <w:r>
              <w:rPr>
                <w:sz w:val="22"/>
                <w:szCs w:val="22"/>
              </w:rPr>
              <w:t xml:space="preserve">Geburtsland: </w:t>
            </w:r>
            <w:r>
              <w:rPr>
                <w:sz w:val="22"/>
                <w:szCs w:val="22"/>
              </w:rPr>
              <w:tab/>
              <w:t xml:space="preserve"> Nationaliät: </w:t>
            </w:r>
            <w:r>
              <w:rPr>
                <w:sz w:val="22"/>
                <w:szCs w:val="22"/>
              </w:rPr>
              <w:tab/>
            </w:r>
          </w:p>
          <w:p w14:paraId="5DBBE9C8" w14:textId="77777777" w:rsidR="00705F01" w:rsidRDefault="00705F01" w:rsidP="00705F01">
            <w:pPr>
              <w:spacing w:line="240" w:lineRule="auto"/>
              <w:rPr>
                <w:szCs w:val="22"/>
              </w:rPr>
            </w:pPr>
          </w:p>
          <w:p w14:paraId="0D04745A" w14:textId="77777777" w:rsidR="00705F01" w:rsidRDefault="00705F01" w:rsidP="00705F01">
            <w:pPr>
              <w:tabs>
                <w:tab w:val="left" w:leader="dot" w:pos="5882"/>
                <w:tab w:val="left" w:leader="dot" w:pos="9781"/>
              </w:tabs>
              <w:spacing w:line="240" w:lineRule="auto"/>
              <w:rPr>
                <w:szCs w:val="22"/>
              </w:rPr>
            </w:pPr>
            <w:r>
              <w:rPr>
                <w:szCs w:val="22"/>
              </w:rPr>
              <w:t xml:space="preserve">Status in der Schweiz: </w:t>
            </w:r>
            <w:r>
              <w:rPr>
                <w:szCs w:val="22"/>
              </w:rPr>
              <w:tab/>
              <w:t xml:space="preserve"> Einreise am: </w:t>
            </w:r>
            <w:r>
              <w:rPr>
                <w:szCs w:val="22"/>
              </w:rPr>
              <w:tab/>
            </w:r>
          </w:p>
          <w:p w14:paraId="7EF05A3D" w14:textId="77777777" w:rsidR="00705F01" w:rsidRDefault="00705F01" w:rsidP="00705F01">
            <w:pPr>
              <w:spacing w:line="240" w:lineRule="auto"/>
              <w:rPr>
                <w:szCs w:val="22"/>
              </w:rPr>
            </w:pPr>
          </w:p>
          <w:p w14:paraId="65C2C32E" w14:textId="77777777" w:rsidR="00705F01" w:rsidRDefault="00705F01" w:rsidP="00705F01">
            <w:pPr>
              <w:pStyle w:val="Kopfzeile"/>
              <w:tabs>
                <w:tab w:val="left" w:leader="dot" w:pos="4044"/>
                <w:tab w:val="left" w:leader="dot" w:pos="9781"/>
              </w:tabs>
              <w:spacing w:line="240" w:lineRule="auto"/>
              <w:rPr>
                <w:sz w:val="22"/>
                <w:szCs w:val="22"/>
              </w:rPr>
            </w:pPr>
            <w:r>
              <w:rPr>
                <w:sz w:val="22"/>
                <w:szCs w:val="22"/>
              </w:rPr>
              <w:t xml:space="preserve">Dossiernummer N: </w:t>
            </w:r>
            <w:r>
              <w:rPr>
                <w:sz w:val="22"/>
                <w:szCs w:val="22"/>
              </w:rPr>
              <w:tab/>
              <w:t xml:space="preserve"> ZEMIS-Nr: </w:t>
            </w:r>
            <w:r>
              <w:rPr>
                <w:sz w:val="22"/>
                <w:szCs w:val="22"/>
              </w:rPr>
              <w:tab/>
            </w:r>
          </w:p>
          <w:p w14:paraId="7BC6A0A3" w14:textId="77777777" w:rsidR="00705F01" w:rsidRDefault="00705F01" w:rsidP="00705F01">
            <w:pPr>
              <w:spacing w:line="240" w:lineRule="auto"/>
              <w:rPr>
                <w:szCs w:val="22"/>
              </w:rPr>
            </w:pPr>
          </w:p>
          <w:p w14:paraId="0E0D80C2" w14:textId="77777777" w:rsidR="00705F01" w:rsidRDefault="00705F01" w:rsidP="00705F01">
            <w:pPr>
              <w:pStyle w:val="Kopfzeile"/>
              <w:tabs>
                <w:tab w:val="left" w:leader="dot" w:pos="9781"/>
              </w:tabs>
              <w:spacing w:line="240" w:lineRule="auto"/>
              <w:rPr>
                <w:sz w:val="22"/>
                <w:szCs w:val="22"/>
              </w:rPr>
            </w:pPr>
            <w:r>
              <w:rPr>
                <w:sz w:val="22"/>
                <w:szCs w:val="22"/>
              </w:rPr>
              <w:t xml:space="preserve">Minderjährige Familienangehörige: </w:t>
            </w:r>
            <w:r>
              <w:rPr>
                <w:sz w:val="22"/>
                <w:szCs w:val="22"/>
              </w:rPr>
              <w:tab/>
            </w:r>
          </w:p>
          <w:p w14:paraId="3711498D" w14:textId="77777777" w:rsidR="00475071" w:rsidRDefault="00475071">
            <w:pPr>
              <w:pStyle w:val="Kopfzeile"/>
              <w:tabs>
                <w:tab w:val="left" w:leader="dot" w:pos="4536"/>
                <w:tab w:val="left" w:leader="dot" w:pos="9781"/>
              </w:tabs>
              <w:spacing w:line="240" w:lineRule="auto"/>
              <w:rPr>
                <w:sz w:val="22"/>
                <w:szCs w:val="22"/>
              </w:rPr>
            </w:pPr>
          </w:p>
          <w:p w14:paraId="2D3F6D1B" w14:textId="77777777" w:rsidR="001D3832" w:rsidRDefault="001D3832" w:rsidP="001D3832">
            <w:pPr>
              <w:pStyle w:val="Kopfzeile"/>
              <w:tabs>
                <w:tab w:val="left" w:leader="dot" w:pos="9781"/>
              </w:tabs>
              <w:spacing w:after="120" w:line="240" w:lineRule="auto"/>
              <w:rPr>
                <w:sz w:val="22"/>
                <w:szCs w:val="22"/>
              </w:rPr>
            </w:pPr>
            <w:r>
              <w:rPr>
                <w:sz w:val="22"/>
                <w:szCs w:val="22"/>
              </w:rPr>
              <w:t>Beilagen:</w:t>
            </w:r>
          </w:p>
          <w:p w14:paraId="75497833" w14:textId="77777777" w:rsidR="00525B74" w:rsidRDefault="00B45F20" w:rsidP="00525B74">
            <w:pPr>
              <w:pStyle w:val="Kopfzeile"/>
              <w:tabs>
                <w:tab w:val="left" w:leader="dot" w:pos="4536"/>
                <w:tab w:val="left" w:leader="dot" w:pos="9781"/>
              </w:tabs>
              <w:spacing w:after="120" w:line="240" w:lineRule="auto"/>
              <w:ind w:left="294" w:hanging="294"/>
              <w:rPr>
                <w:bCs/>
                <w:sz w:val="22"/>
                <w:szCs w:val="22"/>
              </w:rPr>
            </w:pPr>
            <w:sdt>
              <w:sdtPr>
                <w:rPr>
                  <w:sz w:val="20"/>
                </w:rPr>
                <w:id w:val="1728727014"/>
                <w14:checkbox>
                  <w14:checked w14:val="0"/>
                  <w14:checkedState w14:val="2612" w14:font="MS Gothic"/>
                  <w14:uncheckedState w14:val="2610" w14:font="MS Gothic"/>
                </w14:checkbox>
              </w:sdtPr>
              <w:sdtEndPr/>
              <w:sdtContent>
                <w:r w:rsidR="00525B74">
                  <w:rPr>
                    <w:rFonts w:ascii="MS Gothic" w:eastAsia="MS Gothic" w:hAnsi="MS Gothic" w:hint="eastAsia"/>
                    <w:sz w:val="20"/>
                  </w:rPr>
                  <w:t>☐</w:t>
                </w:r>
              </w:sdtContent>
            </w:sdt>
            <w:r w:rsidR="00525B74">
              <w:rPr>
                <w:sz w:val="20"/>
              </w:rPr>
              <w:t xml:space="preserve">  </w:t>
            </w:r>
            <w:r w:rsidR="001D3832">
              <w:rPr>
                <w:sz w:val="22"/>
                <w:szCs w:val="22"/>
              </w:rPr>
              <w:t xml:space="preserve">Fallzusammenfassung </w:t>
            </w:r>
            <w:r w:rsidR="00525B74">
              <w:rPr>
                <w:sz w:val="22"/>
                <w:szCs w:val="22"/>
              </w:rPr>
              <w:t>(</w:t>
            </w:r>
            <w:r w:rsidR="00525B74" w:rsidRPr="00525B74">
              <w:rPr>
                <w:sz w:val="22"/>
                <w:szCs w:val="22"/>
                <w:u w:val="single"/>
              </w:rPr>
              <w:t>FIZ erstellt Fallzusammenfass</w:t>
            </w:r>
            <w:r w:rsidR="002611FF">
              <w:rPr>
                <w:sz w:val="22"/>
                <w:szCs w:val="22"/>
                <w:u w:val="single"/>
              </w:rPr>
              <w:t>u</w:t>
            </w:r>
            <w:r w:rsidR="00525B74" w:rsidRPr="00525B74">
              <w:rPr>
                <w:sz w:val="22"/>
                <w:szCs w:val="22"/>
                <w:u w:val="single"/>
              </w:rPr>
              <w:t>ng für ihre Fälle</w:t>
            </w:r>
            <w:r w:rsidR="00525B74">
              <w:rPr>
                <w:sz w:val="22"/>
                <w:szCs w:val="22"/>
              </w:rPr>
              <w:t>)</w:t>
            </w:r>
          </w:p>
          <w:p w14:paraId="5F3BF89C" w14:textId="01F1ECAD" w:rsidR="00525B74" w:rsidRDefault="00B45F20" w:rsidP="002439AC">
            <w:pPr>
              <w:pStyle w:val="Kopfzeile"/>
              <w:tabs>
                <w:tab w:val="left" w:leader="dot" w:pos="4536"/>
                <w:tab w:val="left" w:leader="dot" w:pos="9781"/>
              </w:tabs>
              <w:spacing w:after="120" w:line="240" w:lineRule="auto"/>
              <w:ind w:left="294" w:hanging="294"/>
              <w:rPr>
                <w:sz w:val="22"/>
                <w:szCs w:val="22"/>
              </w:rPr>
            </w:pPr>
            <w:sdt>
              <w:sdtPr>
                <w:rPr>
                  <w:sz w:val="20"/>
                </w:rPr>
                <w:id w:val="-1732684419"/>
                <w14:checkbox>
                  <w14:checked w14:val="0"/>
                  <w14:checkedState w14:val="2612" w14:font="MS Gothic"/>
                  <w14:uncheckedState w14:val="2610" w14:font="MS Gothic"/>
                </w14:checkbox>
              </w:sdtPr>
              <w:sdtEndPr/>
              <w:sdtContent>
                <w:r w:rsidR="00525B74">
                  <w:rPr>
                    <w:rFonts w:ascii="MS Gothic" w:eastAsia="MS Gothic" w:hAnsi="MS Gothic" w:hint="eastAsia"/>
                    <w:sz w:val="20"/>
                  </w:rPr>
                  <w:t>☐</w:t>
                </w:r>
              </w:sdtContent>
            </w:sdt>
            <w:r w:rsidR="00525B74">
              <w:rPr>
                <w:sz w:val="20"/>
              </w:rPr>
              <w:t xml:space="preserve">  </w:t>
            </w:r>
            <w:r w:rsidR="00525B74">
              <w:rPr>
                <w:sz w:val="22"/>
                <w:szCs w:val="22"/>
              </w:rPr>
              <w:t>Formular "Anga</w:t>
            </w:r>
            <w:r w:rsidR="002611FF">
              <w:rPr>
                <w:sz w:val="22"/>
                <w:szCs w:val="22"/>
              </w:rPr>
              <w:t>ben zur Straftat"</w:t>
            </w:r>
            <w:r w:rsidR="001D3832">
              <w:rPr>
                <w:sz w:val="22"/>
                <w:szCs w:val="22"/>
              </w:rPr>
              <w:t xml:space="preserve"> </w:t>
            </w:r>
            <w:r w:rsidR="00525B74">
              <w:rPr>
                <w:sz w:val="22"/>
                <w:szCs w:val="22"/>
              </w:rPr>
              <w:t>(</w:t>
            </w:r>
            <w:r w:rsidR="00525B74" w:rsidRPr="00525B74">
              <w:rPr>
                <w:sz w:val="22"/>
                <w:szCs w:val="22"/>
                <w:u w:val="single"/>
              </w:rPr>
              <w:t>nicht bei Fällen der FIZ)</w:t>
            </w:r>
          </w:p>
          <w:p w14:paraId="1ABD7368" w14:textId="47417691" w:rsidR="00525B74" w:rsidRDefault="00B45F20" w:rsidP="00525B74">
            <w:pPr>
              <w:pStyle w:val="Kopfzeile"/>
              <w:tabs>
                <w:tab w:val="left" w:leader="dot" w:pos="4536"/>
                <w:tab w:val="left" w:leader="dot" w:pos="9781"/>
              </w:tabs>
              <w:spacing w:after="120" w:line="240" w:lineRule="auto"/>
              <w:ind w:left="294" w:hanging="294"/>
              <w:rPr>
                <w:sz w:val="22"/>
                <w:szCs w:val="22"/>
              </w:rPr>
            </w:pPr>
            <w:sdt>
              <w:sdtPr>
                <w:rPr>
                  <w:sz w:val="20"/>
                </w:rPr>
                <w:id w:val="548572237"/>
                <w14:checkbox>
                  <w14:checked w14:val="0"/>
                  <w14:checkedState w14:val="2612" w14:font="MS Gothic"/>
                  <w14:uncheckedState w14:val="2610" w14:font="MS Gothic"/>
                </w14:checkbox>
              </w:sdtPr>
              <w:sdtEndPr/>
              <w:sdtContent>
                <w:r w:rsidR="00525B74">
                  <w:rPr>
                    <w:rFonts w:ascii="MS Gothic" w:eastAsia="MS Gothic" w:hAnsi="MS Gothic" w:hint="eastAsia"/>
                    <w:sz w:val="20"/>
                  </w:rPr>
                  <w:t>☐</w:t>
                </w:r>
              </w:sdtContent>
            </w:sdt>
            <w:r w:rsidR="00525B74">
              <w:rPr>
                <w:sz w:val="20"/>
              </w:rPr>
              <w:t xml:space="preserve">  </w:t>
            </w:r>
            <w:r w:rsidR="00525B74">
              <w:rPr>
                <w:sz w:val="22"/>
                <w:szCs w:val="22"/>
              </w:rPr>
              <w:t xml:space="preserve">IOM-Formular "Einverständniserklärung" </w:t>
            </w:r>
            <w:r w:rsidR="001D3832">
              <w:rPr>
                <w:sz w:val="22"/>
                <w:szCs w:val="22"/>
              </w:rPr>
              <w:t>betreffend Datenschutz</w:t>
            </w:r>
          </w:p>
          <w:p w14:paraId="7101247C" w14:textId="77777777" w:rsidR="00525B74" w:rsidRPr="00433232" w:rsidRDefault="00B45F20" w:rsidP="00525B74">
            <w:pPr>
              <w:pStyle w:val="Kopfzeile"/>
              <w:tabs>
                <w:tab w:val="left" w:leader="dot" w:pos="4536"/>
                <w:tab w:val="left" w:leader="dot" w:pos="9781"/>
              </w:tabs>
              <w:spacing w:after="120" w:line="240" w:lineRule="auto"/>
              <w:ind w:left="294" w:hanging="294"/>
              <w:rPr>
                <w:sz w:val="22"/>
                <w:szCs w:val="22"/>
              </w:rPr>
            </w:pPr>
            <w:sdt>
              <w:sdtPr>
                <w:rPr>
                  <w:sz w:val="20"/>
                </w:rPr>
                <w:id w:val="1237521162"/>
                <w14:checkbox>
                  <w14:checked w14:val="0"/>
                  <w14:checkedState w14:val="2612" w14:font="MS Gothic"/>
                  <w14:uncheckedState w14:val="2610" w14:font="MS Gothic"/>
                </w14:checkbox>
              </w:sdtPr>
              <w:sdtEndPr/>
              <w:sdtContent>
                <w:r w:rsidR="00525B74">
                  <w:rPr>
                    <w:rFonts w:ascii="MS Gothic" w:eastAsia="MS Gothic" w:hAnsi="MS Gothic" w:hint="eastAsia"/>
                    <w:sz w:val="20"/>
                  </w:rPr>
                  <w:t>☐</w:t>
                </w:r>
              </w:sdtContent>
            </w:sdt>
            <w:r w:rsidR="00525B74">
              <w:rPr>
                <w:sz w:val="20"/>
              </w:rPr>
              <w:t xml:space="preserve">  </w:t>
            </w:r>
            <w:r w:rsidR="00525B74">
              <w:rPr>
                <w:sz w:val="22"/>
                <w:szCs w:val="22"/>
              </w:rPr>
              <w:t xml:space="preserve">IOM-Formular </w:t>
            </w:r>
            <w:r w:rsidR="00AB0CF1">
              <w:rPr>
                <w:sz w:val="22"/>
                <w:szCs w:val="22"/>
              </w:rPr>
              <w:t>"Zahlungsmodalitäten"</w:t>
            </w:r>
          </w:p>
          <w:p w14:paraId="1FD24EDB" w14:textId="77777777" w:rsidR="00475071" w:rsidRDefault="00B45F20" w:rsidP="00525B74">
            <w:pPr>
              <w:pStyle w:val="Kopfzeile"/>
              <w:tabs>
                <w:tab w:val="left" w:leader="dot" w:pos="4536"/>
                <w:tab w:val="left" w:leader="dot" w:pos="9781"/>
              </w:tabs>
              <w:spacing w:line="240" w:lineRule="auto"/>
              <w:ind w:left="294" w:hanging="294"/>
              <w:rPr>
                <w:sz w:val="22"/>
                <w:szCs w:val="22"/>
              </w:rPr>
            </w:pPr>
            <w:sdt>
              <w:sdtPr>
                <w:rPr>
                  <w:sz w:val="20"/>
                </w:rPr>
                <w:id w:val="-1121219223"/>
                <w14:checkbox>
                  <w14:checked w14:val="0"/>
                  <w14:checkedState w14:val="2612" w14:font="MS Gothic"/>
                  <w14:uncheckedState w14:val="2610" w14:font="MS Gothic"/>
                </w14:checkbox>
              </w:sdtPr>
              <w:sdtEndPr/>
              <w:sdtContent>
                <w:r w:rsidR="00525B74">
                  <w:rPr>
                    <w:rFonts w:ascii="MS Gothic" w:eastAsia="MS Gothic" w:hAnsi="MS Gothic" w:hint="eastAsia"/>
                    <w:sz w:val="20"/>
                  </w:rPr>
                  <w:t>☐</w:t>
                </w:r>
              </w:sdtContent>
            </w:sdt>
            <w:r w:rsidR="00525B74">
              <w:rPr>
                <w:sz w:val="20"/>
              </w:rPr>
              <w:t xml:space="preserve">  </w:t>
            </w:r>
            <w:r w:rsidR="00525B74">
              <w:rPr>
                <w:sz w:val="22"/>
                <w:szCs w:val="22"/>
              </w:rPr>
              <w:t>IOM-Formu</w:t>
            </w:r>
            <w:r w:rsidR="001D3832">
              <w:rPr>
                <w:sz w:val="22"/>
                <w:szCs w:val="22"/>
              </w:rPr>
              <w:t>lar "Flugreise mit IOM"</w:t>
            </w:r>
          </w:p>
          <w:p w14:paraId="53E1A2BB" w14:textId="07429171" w:rsidR="002439AC" w:rsidRDefault="002439AC" w:rsidP="00525B74">
            <w:pPr>
              <w:pStyle w:val="Kopfzeile"/>
              <w:tabs>
                <w:tab w:val="left" w:leader="dot" w:pos="4536"/>
                <w:tab w:val="left" w:leader="dot" w:pos="9781"/>
              </w:tabs>
              <w:spacing w:line="240" w:lineRule="auto"/>
              <w:ind w:left="294" w:hanging="294"/>
              <w:rPr>
                <w:sz w:val="22"/>
                <w:szCs w:val="22"/>
              </w:rPr>
            </w:pPr>
          </w:p>
        </w:tc>
      </w:tr>
    </w:tbl>
    <w:p w14:paraId="58C8B3A3" w14:textId="77777777" w:rsidR="00475071" w:rsidRDefault="00475071">
      <w:pPr>
        <w:rPr>
          <w:b/>
        </w:rPr>
      </w:pPr>
    </w:p>
    <w:p w14:paraId="26A04836" w14:textId="77777777" w:rsidR="00475071" w:rsidRDefault="00475071">
      <w:pPr>
        <w:rPr>
          <w:b/>
        </w:rPr>
      </w:pPr>
      <w:r>
        <w:rPr>
          <w:b/>
        </w:rPr>
        <w:t>3. Angaben zur Rückkehr</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475071" w14:paraId="324EC146" w14:textId="77777777" w:rsidTr="00525B74">
        <w:trPr>
          <w:trHeight w:val="2106"/>
        </w:trPr>
        <w:tc>
          <w:tcPr>
            <w:tcW w:w="10112" w:type="dxa"/>
          </w:tcPr>
          <w:p w14:paraId="6DFF0AD8" w14:textId="77777777" w:rsidR="00475071" w:rsidRDefault="00475071">
            <w:pPr>
              <w:pStyle w:val="Kopfzeile"/>
              <w:spacing w:line="240" w:lineRule="auto"/>
              <w:rPr>
                <w:sz w:val="22"/>
                <w:szCs w:val="22"/>
              </w:rPr>
            </w:pPr>
          </w:p>
          <w:p w14:paraId="6C4FE864" w14:textId="77777777" w:rsidR="00475071" w:rsidRDefault="00475071">
            <w:pPr>
              <w:pStyle w:val="Kopfzeile"/>
              <w:tabs>
                <w:tab w:val="left" w:leader="dot" w:pos="9781"/>
              </w:tabs>
              <w:spacing w:line="240" w:lineRule="auto"/>
              <w:rPr>
                <w:sz w:val="22"/>
                <w:szCs w:val="22"/>
              </w:rPr>
            </w:pPr>
            <w:r>
              <w:rPr>
                <w:sz w:val="22"/>
                <w:szCs w:val="22"/>
              </w:rPr>
              <w:t xml:space="preserve">Voraussichtlicher Rückkehrort: </w:t>
            </w:r>
            <w:r>
              <w:rPr>
                <w:sz w:val="22"/>
                <w:szCs w:val="22"/>
              </w:rPr>
              <w:tab/>
            </w:r>
          </w:p>
          <w:p w14:paraId="50934222" w14:textId="77777777" w:rsidR="00475071" w:rsidRDefault="00475071">
            <w:pPr>
              <w:pStyle w:val="Kopfzeile"/>
              <w:spacing w:line="240" w:lineRule="auto"/>
              <w:rPr>
                <w:sz w:val="22"/>
                <w:szCs w:val="22"/>
              </w:rPr>
            </w:pPr>
          </w:p>
          <w:p w14:paraId="3C5CEB4B" w14:textId="77777777" w:rsidR="00475071" w:rsidRDefault="00B45F20" w:rsidP="00525B74">
            <w:pPr>
              <w:pStyle w:val="Kopfzeile"/>
              <w:spacing w:after="120" w:line="240" w:lineRule="auto"/>
              <w:rPr>
                <w:sz w:val="22"/>
                <w:szCs w:val="22"/>
              </w:rPr>
            </w:pPr>
            <w:sdt>
              <w:sdtPr>
                <w:rPr>
                  <w:sz w:val="22"/>
                  <w:szCs w:val="22"/>
                </w:rPr>
                <w:id w:val="1091124445"/>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Gültiges Reisepapier vorhanden. Bitte gut lesbare Kopie beilegen.</w:t>
            </w:r>
          </w:p>
          <w:p w14:paraId="53BB6706" w14:textId="77777777" w:rsidR="00525B74" w:rsidRDefault="00B45F20">
            <w:pPr>
              <w:pStyle w:val="Kopfzeile"/>
              <w:spacing w:line="240" w:lineRule="auto"/>
              <w:rPr>
                <w:sz w:val="22"/>
                <w:szCs w:val="22"/>
              </w:rPr>
            </w:pPr>
            <w:sdt>
              <w:sdtPr>
                <w:rPr>
                  <w:sz w:val="22"/>
                  <w:szCs w:val="22"/>
                </w:rPr>
                <w:id w:val="943645240"/>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Papierbeschaffung wird in die Wege geleitet.</w:t>
            </w:r>
          </w:p>
          <w:p w14:paraId="576C35A8" w14:textId="77777777" w:rsidR="00B148E6" w:rsidRDefault="00B148E6">
            <w:pPr>
              <w:pStyle w:val="Kopfzeile"/>
              <w:spacing w:line="240" w:lineRule="auto"/>
              <w:rPr>
                <w:sz w:val="22"/>
                <w:szCs w:val="22"/>
              </w:rPr>
            </w:pPr>
          </w:p>
          <w:p w14:paraId="23C2E7C7" w14:textId="77777777" w:rsidR="00525B74" w:rsidRDefault="00475071" w:rsidP="00525B74">
            <w:pPr>
              <w:pStyle w:val="Kopfzeile"/>
              <w:tabs>
                <w:tab w:val="left" w:leader="dot" w:pos="9781"/>
              </w:tabs>
              <w:spacing w:line="240" w:lineRule="auto"/>
              <w:rPr>
                <w:sz w:val="22"/>
                <w:szCs w:val="22"/>
              </w:rPr>
            </w:pPr>
            <w:r>
              <w:rPr>
                <w:sz w:val="22"/>
                <w:szCs w:val="22"/>
              </w:rPr>
              <w:t xml:space="preserve">Übernahme der Ausreisekosten durch: </w:t>
            </w:r>
            <w:r>
              <w:rPr>
                <w:sz w:val="22"/>
                <w:szCs w:val="22"/>
              </w:rPr>
              <w:tab/>
            </w:r>
          </w:p>
          <w:p w14:paraId="6D535E1F" w14:textId="189B957F" w:rsidR="002439AC" w:rsidRPr="00525B74" w:rsidRDefault="002439AC" w:rsidP="00525B74">
            <w:pPr>
              <w:pStyle w:val="Kopfzeile"/>
              <w:tabs>
                <w:tab w:val="left" w:leader="dot" w:pos="9781"/>
              </w:tabs>
              <w:spacing w:line="240" w:lineRule="auto"/>
              <w:rPr>
                <w:sz w:val="22"/>
                <w:szCs w:val="22"/>
              </w:rPr>
            </w:pPr>
          </w:p>
        </w:tc>
      </w:tr>
    </w:tbl>
    <w:p w14:paraId="12597792" w14:textId="77777777" w:rsidR="00475071" w:rsidRDefault="00475071">
      <w:pPr>
        <w:rPr>
          <w:b/>
        </w:rPr>
      </w:pPr>
    </w:p>
    <w:p w14:paraId="0D4CC70D" w14:textId="77777777" w:rsidR="00475071" w:rsidRDefault="00525B74">
      <w:pPr>
        <w:rPr>
          <w:b/>
        </w:rPr>
      </w:pPr>
      <w:r>
        <w:rPr>
          <w:b/>
        </w:rPr>
        <w:t>4</w:t>
      </w:r>
      <w:r w:rsidR="00475071">
        <w:rPr>
          <w:b/>
        </w:rPr>
        <w:t>. Beantragte Rückkehrhilfe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475071" w14:paraId="51B1D34C" w14:textId="77777777">
        <w:trPr>
          <w:trHeight w:val="3112"/>
        </w:trPr>
        <w:tc>
          <w:tcPr>
            <w:tcW w:w="10112" w:type="dxa"/>
          </w:tcPr>
          <w:p w14:paraId="557CFB3D" w14:textId="77777777" w:rsidR="00475071" w:rsidRDefault="00475071">
            <w:pPr>
              <w:pStyle w:val="Kopfzeile"/>
              <w:tabs>
                <w:tab w:val="left" w:leader="dot" w:pos="9781"/>
              </w:tabs>
              <w:spacing w:line="240" w:lineRule="auto"/>
              <w:rPr>
                <w:bCs/>
                <w:sz w:val="22"/>
                <w:szCs w:val="22"/>
              </w:rPr>
            </w:pPr>
          </w:p>
          <w:p w14:paraId="36BF31DF" w14:textId="77777777" w:rsidR="00475071" w:rsidRDefault="00B45F20">
            <w:pPr>
              <w:pStyle w:val="Kopfzeile"/>
              <w:tabs>
                <w:tab w:val="left" w:leader="dot" w:pos="9781"/>
              </w:tabs>
              <w:spacing w:line="240" w:lineRule="auto"/>
              <w:rPr>
                <w:b/>
                <w:sz w:val="22"/>
                <w:szCs w:val="22"/>
              </w:rPr>
            </w:pPr>
            <w:sdt>
              <w:sdtPr>
                <w:rPr>
                  <w:sz w:val="22"/>
                  <w:szCs w:val="22"/>
                </w:rPr>
                <w:id w:val="-344243197"/>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Ausschlussgründe für Rückkehrhilfe nach Art. 64 AV</w:t>
            </w:r>
            <w:r w:rsidR="00F60B06">
              <w:rPr>
                <w:sz w:val="22"/>
                <w:szCs w:val="22"/>
              </w:rPr>
              <w:t xml:space="preserve"> </w:t>
            </w:r>
            <w:r w:rsidR="00475071">
              <w:rPr>
                <w:sz w:val="22"/>
                <w:szCs w:val="22"/>
              </w:rPr>
              <w:t>2 liegen nicht vor</w:t>
            </w:r>
          </w:p>
          <w:p w14:paraId="5FE90244" w14:textId="77777777" w:rsidR="00475071" w:rsidRDefault="00475071">
            <w:pPr>
              <w:pStyle w:val="Kopfzeile"/>
              <w:tabs>
                <w:tab w:val="left" w:leader="dot" w:pos="9781"/>
              </w:tabs>
              <w:spacing w:line="240" w:lineRule="auto"/>
              <w:rPr>
                <w:bCs/>
                <w:sz w:val="22"/>
                <w:szCs w:val="22"/>
              </w:rPr>
            </w:pPr>
          </w:p>
          <w:p w14:paraId="0908C4C5" w14:textId="77777777" w:rsidR="00475071" w:rsidRDefault="00B45F20">
            <w:pPr>
              <w:pStyle w:val="Kopfzeile"/>
              <w:tabs>
                <w:tab w:val="left" w:pos="6946"/>
                <w:tab w:val="left" w:leader="dot" w:pos="9781"/>
              </w:tabs>
              <w:spacing w:line="240" w:lineRule="auto"/>
              <w:rPr>
                <w:sz w:val="22"/>
                <w:szCs w:val="22"/>
              </w:rPr>
            </w:pPr>
            <w:sdt>
              <w:sdtPr>
                <w:rPr>
                  <w:sz w:val="22"/>
                  <w:szCs w:val="22"/>
                </w:rPr>
                <w:id w:val="-21325188"/>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w:t>
            </w:r>
            <w:r w:rsidR="00475071">
              <w:rPr>
                <w:b/>
                <w:bCs/>
                <w:sz w:val="22"/>
                <w:szCs w:val="22"/>
              </w:rPr>
              <w:t>Pauschale</w:t>
            </w:r>
            <w:r w:rsidR="00475071">
              <w:rPr>
                <w:sz w:val="22"/>
                <w:szCs w:val="22"/>
              </w:rPr>
              <w:t xml:space="preserve">   - CHF 1'000.- für volljährige Person </w:t>
            </w:r>
            <w:r w:rsidR="00475071">
              <w:rPr>
                <w:sz w:val="22"/>
                <w:szCs w:val="22"/>
              </w:rPr>
              <w:tab/>
              <w:t>CHF</w:t>
            </w:r>
            <w:r w:rsidR="00475071">
              <w:rPr>
                <w:sz w:val="22"/>
                <w:szCs w:val="22"/>
              </w:rPr>
              <w:tab/>
            </w:r>
          </w:p>
          <w:p w14:paraId="307179C8" w14:textId="77777777" w:rsidR="00475071" w:rsidRDefault="00475071">
            <w:pPr>
              <w:pStyle w:val="Kopfzeile"/>
              <w:tabs>
                <w:tab w:val="left" w:pos="6946"/>
                <w:tab w:val="left" w:leader="dot" w:pos="9781"/>
              </w:tabs>
              <w:spacing w:before="120" w:line="240" w:lineRule="auto"/>
              <w:rPr>
                <w:sz w:val="22"/>
                <w:szCs w:val="22"/>
              </w:rPr>
            </w:pPr>
            <w:r>
              <w:rPr>
                <w:sz w:val="22"/>
                <w:szCs w:val="22"/>
              </w:rPr>
              <w:t xml:space="preserve">                          - CHF   500.- für minderjährige Person </w:t>
            </w:r>
            <w:r>
              <w:rPr>
                <w:sz w:val="22"/>
                <w:szCs w:val="22"/>
              </w:rPr>
              <w:tab/>
              <w:t>CHF</w:t>
            </w:r>
            <w:r>
              <w:rPr>
                <w:sz w:val="22"/>
                <w:szCs w:val="22"/>
              </w:rPr>
              <w:tab/>
            </w:r>
          </w:p>
          <w:p w14:paraId="0C59BAB0" w14:textId="77777777" w:rsidR="00475071" w:rsidRDefault="00475071">
            <w:pPr>
              <w:pStyle w:val="Kopfzeile"/>
              <w:tabs>
                <w:tab w:val="left" w:pos="6663"/>
                <w:tab w:val="left" w:leader="dot" w:pos="9781"/>
              </w:tabs>
              <w:spacing w:line="240" w:lineRule="auto"/>
              <w:rPr>
                <w:sz w:val="22"/>
                <w:szCs w:val="22"/>
              </w:rPr>
            </w:pPr>
          </w:p>
          <w:p w14:paraId="695B9AEC" w14:textId="77777777" w:rsidR="00475071" w:rsidRDefault="00B45F20">
            <w:pPr>
              <w:pStyle w:val="Kopfzeile"/>
              <w:tabs>
                <w:tab w:val="left" w:pos="6946"/>
                <w:tab w:val="left" w:leader="dot" w:pos="9781"/>
              </w:tabs>
              <w:spacing w:line="240" w:lineRule="auto"/>
              <w:rPr>
                <w:sz w:val="22"/>
                <w:szCs w:val="22"/>
              </w:rPr>
            </w:pPr>
            <w:sdt>
              <w:sdtPr>
                <w:rPr>
                  <w:sz w:val="22"/>
                  <w:szCs w:val="22"/>
                </w:rPr>
                <w:id w:val="-136808185"/>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w:t>
            </w:r>
            <w:r w:rsidR="00475071">
              <w:rPr>
                <w:b/>
                <w:bCs/>
                <w:sz w:val="22"/>
                <w:szCs w:val="22"/>
              </w:rPr>
              <w:t>Materielle Zusatzhilfe</w:t>
            </w:r>
            <w:r w:rsidR="006D58FD">
              <w:rPr>
                <w:sz w:val="22"/>
                <w:szCs w:val="22"/>
              </w:rPr>
              <w:t xml:space="preserve">   - max. CHF 5</w:t>
            </w:r>
            <w:r w:rsidR="00475071">
              <w:rPr>
                <w:sz w:val="22"/>
                <w:szCs w:val="22"/>
              </w:rPr>
              <w:t>'000.-</w:t>
            </w:r>
            <w:r w:rsidR="00475071">
              <w:rPr>
                <w:sz w:val="22"/>
                <w:szCs w:val="22"/>
              </w:rPr>
              <w:tab/>
              <w:t>CHF</w:t>
            </w:r>
            <w:r w:rsidR="00475071">
              <w:rPr>
                <w:sz w:val="22"/>
                <w:szCs w:val="22"/>
              </w:rPr>
              <w:tab/>
            </w:r>
          </w:p>
          <w:p w14:paraId="7A533748" w14:textId="77777777" w:rsidR="00475071" w:rsidRDefault="00475071">
            <w:pPr>
              <w:pStyle w:val="Kopfzeile"/>
              <w:tabs>
                <w:tab w:val="left" w:pos="6946"/>
                <w:tab w:val="left" w:leader="dot" w:pos="9781"/>
              </w:tabs>
              <w:spacing w:before="120" w:line="240" w:lineRule="auto"/>
              <w:rPr>
                <w:sz w:val="22"/>
                <w:szCs w:val="22"/>
              </w:rPr>
            </w:pPr>
            <w:r>
              <w:rPr>
                <w:sz w:val="22"/>
                <w:szCs w:val="22"/>
              </w:rPr>
              <w:t xml:space="preserve">      </w:t>
            </w:r>
            <w:sdt>
              <w:sdtPr>
                <w:rPr>
                  <w:sz w:val="22"/>
                  <w:szCs w:val="22"/>
                </w:rPr>
                <w:id w:val="-622379997"/>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Pr>
                <w:sz w:val="20"/>
              </w:rPr>
              <w:t xml:space="preserve">  </w:t>
            </w:r>
            <w:r w:rsidR="007537C8">
              <w:rPr>
                <w:sz w:val="22"/>
                <w:szCs w:val="22"/>
              </w:rPr>
              <w:t>Genauere Angaben liegen bei</w:t>
            </w:r>
          </w:p>
          <w:p w14:paraId="657CC668" w14:textId="77777777" w:rsidR="00475071" w:rsidRDefault="00475071">
            <w:pPr>
              <w:pStyle w:val="Kopfzeile"/>
              <w:tabs>
                <w:tab w:val="left" w:pos="1845"/>
              </w:tabs>
              <w:spacing w:line="240" w:lineRule="auto"/>
              <w:rPr>
                <w:sz w:val="22"/>
                <w:szCs w:val="22"/>
              </w:rPr>
            </w:pPr>
          </w:p>
          <w:p w14:paraId="7ED46A5B" w14:textId="77777777" w:rsidR="00475071" w:rsidRDefault="00B45F20">
            <w:pPr>
              <w:pStyle w:val="Kopfzeile"/>
              <w:tabs>
                <w:tab w:val="left" w:pos="6946"/>
                <w:tab w:val="left" w:leader="dot" w:pos="9781"/>
              </w:tabs>
              <w:spacing w:line="240" w:lineRule="auto"/>
              <w:rPr>
                <w:sz w:val="22"/>
                <w:szCs w:val="22"/>
              </w:rPr>
            </w:pPr>
            <w:sdt>
              <w:sdtPr>
                <w:rPr>
                  <w:sz w:val="22"/>
                  <w:szCs w:val="22"/>
                </w:rPr>
                <w:id w:val="1612402349"/>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sidR="00475071">
              <w:rPr>
                <w:sz w:val="22"/>
                <w:szCs w:val="22"/>
              </w:rPr>
              <w:t xml:space="preserve">  </w:t>
            </w:r>
            <w:r w:rsidR="00475071">
              <w:rPr>
                <w:b/>
                <w:bCs/>
                <w:sz w:val="22"/>
                <w:szCs w:val="22"/>
              </w:rPr>
              <w:t>Medizinische Rückkehrhilfe</w:t>
            </w:r>
            <w:r w:rsidR="00475071">
              <w:rPr>
                <w:sz w:val="22"/>
                <w:szCs w:val="22"/>
              </w:rPr>
              <w:t xml:space="preserve"> </w:t>
            </w:r>
            <w:r w:rsidR="00475071">
              <w:rPr>
                <w:sz w:val="22"/>
                <w:szCs w:val="22"/>
              </w:rPr>
              <w:tab/>
              <w:t>CHF</w:t>
            </w:r>
            <w:r w:rsidR="00475071">
              <w:rPr>
                <w:sz w:val="22"/>
                <w:szCs w:val="22"/>
              </w:rPr>
              <w:tab/>
            </w:r>
          </w:p>
          <w:p w14:paraId="36011873" w14:textId="77777777" w:rsidR="00475071" w:rsidRDefault="00475071">
            <w:pPr>
              <w:pStyle w:val="Kopfzeile"/>
              <w:tabs>
                <w:tab w:val="left" w:pos="6946"/>
                <w:tab w:val="left" w:leader="dot" w:pos="9781"/>
              </w:tabs>
              <w:spacing w:before="120" w:line="240" w:lineRule="auto"/>
              <w:rPr>
                <w:sz w:val="22"/>
                <w:szCs w:val="22"/>
              </w:rPr>
            </w:pPr>
            <w:r>
              <w:rPr>
                <w:sz w:val="22"/>
                <w:szCs w:val="22"/>
              </w:rPr>
              <w:t xml:space="preserve">      </w:t>
            </w:r>
            <w:sdt>
              <w:sdtPr>
                <w:rPr>
                  <w:sz w:val="22"/>
                  <w:szCs w:val="22"/>
                </w:rPr>
                <w:id w:val="-2039115394"/>
                <w14:checkbox>
                  <w14:checked w14:val="0"/>
                  <w14:checkedState w14:val="2612" w14:font="MS Gothic"/>
                  <w14:uncheckedState w14:val="2610" w14:font="MS Gothic"/>
                </w14:checkbox>
              </w:sdtPr>
              <w:sdtEndPr/>
              <w:sdtContent>
                <w:r w:rsidR="007227C1">
                  <w:rPr>
                    <w:rFonts w:ascii="MS Gothic" w:eastAsia="MS Gothic" w:hAnsi="MS Gothic" w:hint="eastAsia"/>
                    <w:sz w:val="22"/>
                    <w:szCs w:val="22"/>
                  </w:rPr>
                  <w:t>☐</w:t>
                </w:r>
              </w:sdtContent>
            </w:sdt>
            <w:r>
              <w:rPr>
                <w:sz w:val="20"/>
              </w:rPr>
              <w:t xml:space="preserve">  </w:t>
            </w:r>
            <w:r>
              <w:rPr>
                <w:sz w:val="22"/>
                <w:szCs w:val="22"/>
              </w:rPr>
              <w:t>Arztzeugni</w:t>
            </w:r>
            <w:r w:rsidR="007537C8">
              <w:rPr>
                <w:sz w:val="22"/>
                <w:szCs w:val="22"/>
              </w:rPr>
              <w:t>s, Kostenaufstellung liegen bei</w:t>
            </w:r>
          </w:p>
          <w:p w14:paraId="6313C320" w14:textId="77777777" w:rsidR="00475071" w:rsidRDefault="00475071">
            <w:pPr>
              <w:pStyle w:val="Kopfzeile"/>
              <w:tabs>
                <w:tab w:val="left" w:pos="6663"/>
                <w:tab w:val="left" w:leader="dot" w:pos="9781"/>
              </w:tabs>
              <w:suppressAutoHyphens w:val="0"/>
              <w:spacing w:line="240" w:lineRule="auto"/>
              <w:ind w:left="45"/>
              <w:rPr>
                <w:sz w:val="22"/>
                <w:szCs w:val="22"/>
              </w:rPr>
            </w:pPr>
          </w:p>
          <w:p w14:paraId="08318A2E" w14:textId="77777777" w:rsidR="00475071" w:rsidRDefault="00475071">
            <w:pPr>
              <w:pStyle w:val="Kopfzeile"/>
              <w:tabs>
                <w:tab w:val="left" w:leader="dot" w:pos="9781"/>
              </w:tabs>
              <w:suppressAutoHyphens w:val="0"/>
              <w:spacing w:line="240" w:lineRule="auto"/>
              <w:ind w:left="45"/>
              <w:rPr>
                <w:sz w:val="22"/>
                <w:szCs w:val="22"/>
              </w:rPr>
            </w:pPr>
            <w:r>
              <w:rPr>
                <w:sz w:val="22"/>
                <w:szCs w:val="22"/>
              </w:rPr>
              <w:t xml:space="preserve">Bemerkungen: </w:t>
            </w:r>
            <w:r>
              <w:rPr>
                <w:sz w:val="22"/>
                <w:szCs w:val="22"/>
              </w:rPr>
              <w:tab/>
            </w:r>
          </w:p>
          <w:p w14:paraId="6F8EBB3C" w14:textId="77777777" w:rsidR="00475071" w:rsidRDefault="00475071">
            <w:pPr>
              <w:pStyle w:val="Kopfzeile"/>
              <w:tabs>
                <w:tab w:val="left" w:pos="6663"/>
                <w:tab w:val="left" w:leader="dot" w:pos="9781"/>
              </w:tabs>
              <w:suppressAutoHyphens w:val="0"/>
              <w:spacing w:line="240" w:lineRule="auto"/>
              <w:ind w:left="45"/>
              <w:rPr>
                <w:sz w:val="22"/>
                <w:szCs w:val="22"/>
              </w:rPr>
            </w:pPr>
          </w:p>
        </w:tc>
      </w:tr>
    </w:tbl>
    <w:p w14:paraId="2E03F708" w14:textId="77777777" w:rsidR="00475071" w:rsidRPr="006D58FD" w:rsidRDefault="00475071"/>
    <w:p w14:paraId="6928C160" w14:textId="77777777" w:rsidR="00475071" w:rsidRDefault="00525B74">
      <w:pPr>
        <w:tabs>
          <w:tab w:val="left" w:pos="426"/>
        </w:tabs>
        <w:rPr>
          <w:b/>
        </w:rPr>
      </w:pPr>
      <w:r>
        <w:rPr>
          <w:b/>
        </w:rPr>
        <w:t>5</w:t>
      </w:r>
      <w:r w:rsidR="00475071">
        <w:rPr>
          <w:b/>
        </w:rPr>
        <w:t>. Unterschriften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14:paraId="58F3CF06" w14:textId="77777777">
        <w:trPr>
          <w:trHeight w:val="1276"/>
        </w:trPr>
        <w:tc>
          <w:tcPr>
            <w:tcW w:w="10135" w:type="dxa"/>
          </w:tcPr>
          <w:p w14:paraId="5B8F670D" w14:textId="77777777" w:rsidR="00475071" w:rsidRPr="001D57B4" w:rsidRDefault="00475071">
            <w:pPr>
              <w:spacing w:line="240" w:lineRule="auto"/>
              <w:rPr>
                <w:szCs w:val="22"/>
              </w:rPr>
            </w:pPr>
          </w:p>
          <w:p w14:paraId="27713C22" w14:textId="77777777" w:rsidR="00525B74" w:rsidRDefault="00525B74" w:rsidP="002611FF">
            <w:pPr>
              <w:jc w:val="both"/>
              <w:rPr>
                <w:szCs w:val="22"/>
              </w:rPr>
            </w:pPr>
            <w:r>
              <w:rPr>
                <w:szCs w:val="22"/>
              </w:rPr>
              <w:t>Die antragstellende Person bestätigt mit ihrer Unterschrift, dass sie die Schweiz definitiv, selbstständig und auf eigene Verantwortung verlässt. Sie bestätigt zudem, davon Kenntnis zu haben, dass Rückkehrhilfe nur einmal gewährt wird und dass bei Bekanntwerden von Ausschlussgründen nach erfolgter Ausreise bereits genehmigte Leistungen angepasst oder gestrichen werden können.</w:t>
            </w:r>
          </w:p>
          <w:p w14:paraId="3E1CB919" w14:textId="77777777" w:rsidR="00475071" w:rsidRDefault="00475071">
            <w:pPr>
              <w:spacing w:line="240" w:lineRule="auto"/>
              <w:rPr>
                <w:szCs w:val="22"/>
              </w:rPr>
            </w:pPr>
          </w:p>
          <w:p w14:paraId="6EF5B844" w14:textId="77777777" w:rsidR="008F36A6" w:rsidRDefault="008F36A6">
            <w:pPr>
              <w:tabs>
                <w:tab w:val="left" w:leader="dot" w:pos="3119"/>
                <w:tab w:val="left" w:leader="dot" w:pos="9781"/>
              </w:tabs>
              <w:spacing w:line="240" w:lineRule="auto"/>
              <w:rPr>
                <w:szCs w:val="22"/>
              </w:rPr>
            </w:pPr>
          </w:p>
          <w:p w14:paraId="63AAEDC8" w14:textId="77777777" w:rsidR="00475071" w:rsidRDefault="00475071">
            <w:pPr>
              <w:tabs>
                <w:tab w:val="left" w:leader="dot" w:pos="3119"/>
                <w:tab w:val="left" w:leader="dot" w:pos="9781"/>
              </w:tabs>
              <w:spacing w:line="240" w:lineRule="auto"/>
              <w:rPr>
                <w:szCs w:val="22"/>
              </w:rPr>
            </w:pPr>
            <w:r>
              <w:rPr>
                <w:szCs w:val="22"/>
              </w:rPr>
              <w:t xml:space="preserve">Datum: </w:t>
            </w:r>
            <w:r>
              <w:rPr>
                <w:szCs w:val="22"/>
              </w:rPr>
              <w:tab/>
              <w:t xml:space="preserve"> </w:t>
            </w:r>
            <w:r w:rsidR="000301A4">
              <w:rPr>
                <w:szCs w:val="22"/>
              </w:rPr>
              <w:t>Kantonale S</w:t>
            </w:r>
            <w:r>
              <w:rPr>
                <w:szCs w:val="22"/>
              </w:rPr>
              <w:t xml:space="preserve">telle: </w:t>
            </w:r>
            <w:r>
              <w:rPr>
                <w:szCs w:val="22"/>
              </w:rPr>
              <w:tab/>
            </w:r>
          </w:p>
          <w:p w14:paraId="2F70ECD8" w14:textId="77777777" w:rsidR="00475071" w:rsidRDefault="00475071">
            <w:pPr>
              <w:tabs>
                <w:tab w:val="left" w:leader="dot" w:pos="3119"/>
                <w:tab w:val="left" w:leader="dot" w:pos="3402"/>
                <w:tab w:val="left" w:pos="9781"/>
              </w:tabs>
              <w:spacing w:line="240" w:lineRule="auto"/>
              <w:rPr>
                <w:szCs w:val="22"/>
              </w:rPr>
            </w:pPr>
          </w:p>
          <w:p w14:paraId="1A3AF67C" w14:textId="77777777" w:rsidR="008F36A6" w:rsidRDefault="008F36A6">
            <w:pPr>
              <w:pStyle w:val="Kopfzeile"/>
              <w:tabs>
                <w:tab w:val="left" w:leader="dot" w:pos="3119"/>
                <w:tab w:val="left" w:leader="dot" w:pos="9781"/>
              </w:tabs>
              <w:spacing w:line="240" w:lineRule="auto"/>
              <w:rPr>
                <w:sz w:val="22"/>
                <w:szCs w:val="22"/>
              </w:rPr>
            </w:pPr>
          </w:p>
          <w:p w14:paraId="630EA89E" w14:textId="77777777" w:rsidR="00475071" w:rsidRDefault="00B9505C">
            <w:pPr>
              <w:pStyle w:val="Kopfzeile"/>
              <w:tabs>
                <w:tab w:val="left" w:leader="dot" w:pos="3119"/>
                <w:tab w:val="left" w:leader="dot" w:pos="9781"/>
              </w:tabs>
              <w:spacing w:line="240" w:lineRule="auto"/>
              <w:rPr>
                <w:sz w:val="22"/>
                <w:szCs w:val="22"/>
              </w:rPr>
            </w:pPr>
            <w:r>
              <w:rPr>
                <w:sz w:val="22"/>
                <w:szCs w:val="22"/>
              </w:rPr>
              <w:t xml:space="preserve">Datum: </w:t>
            </w:r>
            <w:r>
              <w:rPr>
                <w:sz w:val="22"/>
                <w:szCs w:val="22"/>
              </w:rPr>
              <w:tab/>
              <w:t xml:space="preserve"> Gesuchsteller/in</w:t>
            </w:r>
            <w:r w:rsidR="00475071">
              <w:rPr>
                <w:sz w:val="22"/>
                <w:szCs w:val="22"/>
              </w:rPr>
              <w:t xml:space="preserve">: </w:t>
            </w:r>
            <w:r w:rsidR="00475071">
              <w:rPr>
                <w:sz w:val="22"/>
                <w:szCs w:val="22"/>
              </w:rPr>
              <w:tab/>
            </w:r>
          </w:p>
          <w:p w14:paraId="4467B0BB" w14:textId="77777777" w:rsidR="00475071" w:rsidRDefault="00475071">
            <w:pPr>
              <w:pStyle w:val="Kopfzeile"/>
              <w:tabs>
                <w:tab w:val="left" w:leader="dot" w:pos="3119"/>
                <w:tab w:val="left" w:leader="dot" w:pos="9781"/>
              </w:tabs>
              <w:spacing w:line="240" w:lineRule="auto"/>
              <w:rPr>
                <w:sz w:val="22"/>
                <w:szCs w:val="22"/>
              </w:rPr>
            </w:pPr>
          </w:p>
        </w:tc>
      </w:tr>
    </w:tbl>
    <w:p w14:paraId="1C59F1E6" w14:textId="77777777" w:rsidR="00475071" w:rsidRPr="006D58FD" w:rsidRDefault="00475071">
      <w:pPr>
        <w:pStyle w:val="Textkrper"/>
        <w:tabs>
          <w:tab w:val="clear" w:pos="1418"/>
          <w:tab w:val="clear" w:pos="2410"/>
          <w:tab w:val="clear" w:pos="3119"/>
          <w:tab w:val="clear" w:pos="4111"/>
          <w:tab w:val="left" w:pos="2835"/>
        </w:tabs>
        <w:rPr>
          <w:rFonts w:ascii="Arial" w:hAnsi="Arial"/>
          <w:lang w:val="de-CH"/>
        </w:rPr>
      </w:pPr>
    </w:p>
    <w:p w14:paraId="41A1BA6E" w14:textId="77777777" w:rsidR="00475071" w:rsidRDefault="00525B74">
      <w:pPr>
        <w:pStyle w:val="Textkrper"/>
        <w:tabs>
          <w:tab w:val="clear" w:pos="1418"/>
          <w:tab w:val="clear" w:pos="2410"/>
          <w:tab w:val="clear" w:pos="3119"/>
          <w:tab w:val="clear" w:pos="4111"/>
          <w:tab w:val="left" w:pos="2835"/>
        </w:tabs>
        <w:rPr>
          <w:rFonts w:ascii="Arial" w:hAnsi="Arial"/>
          <w:b/>
          <w:sz w:val="22"/>
          <w:szCs w:val="22"/>
          <w:lang w:val="de-CH"/>
        </w:rPr>
      </w:pPr>
      <w:r>
        <w:rPr>
          <w:rFonts w:ascii="Arial" w:hAnsi="Arial"/>
          <w:b/>
          <w:sz w:val="22"/>
          <w:szCs w:val="22"/>
          <w:lang w:val="de-CH"/>
        </w:rPr>
        <w:t>6</w:t>
      </w:r>
      <w:r w:rsidR="0030053F">
        <w:rPr>
          <w:rFonts w:ascii="Arial" w:hAnsi="Arial"/>
          <w:b/>
          <w:sz w:val="22"/>
          <w:szCs w:val="22"/>
          <w:lang w:val="de-CH"/>
        </w:rPr>
        <w:t>. Entscheid</w:t>
      </w:r>
      <w:r w:rsidR="00475071">
        <w:rPr>
          <w:rFonts w:ascii="Arial" w:hAnsi="Arial"/>
          <w:b/>
          <w:sz w:val="22"/>
          <w:szCs w:val="22"/>
          <w:lang w:val="de-CH"/>
        </w:rPr>
        <w:t xml:space="preserve"> (vom </w:t>
      </w:r>
      <w:r w:rsidR="00ED70B7">
        <w:rPr>
          <w:rFonts w:ascii="Arial" w:hAnsi="Arial"/>
          <w:b/>
          <w:sz w:val="22"/>
          <w:szCs w:val="22"/>
          <w:lang w:val="de-CH"/>
        </w:rPr>
        <w:t>SEM</w:t>
      </w:r>
      <w:r w:rsidR="00475071">
        <w:rPr>
          <w:rFonts w:ascii="Arial" w:hAnsi="Arial"/>
          <w:b/>
          <w:sz w:val="22"/>
          <w:szCs w:val="22"/>
          <w:lang w:val="de-CH"/>
        </w:rPr>
        <w:t xml:space="preserve"> auszufüllen)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14:paraId="0B372F94" w14:textId="77777777">
        <w:trPr>
          <w:trHeight w:val="2489"/>
        </w:trPr>
        <w:tc>
          <w:tcPr>
            <w:tcW w:w="10135" w:type="dxa"/>
          </w:tcPr>
          <w:p w14:paraId="7479D870" w14:textId="77777777" w:rsidR="00475071" w:rsidRDefault="00475071">
            <w:pPr>
              <w:spacing w:line="240" w:lineRule="auto"/>
              <w:rPr>
                <w:szCs w:val="22"/>
              </w:rPr>
            </w:pPr>
          </w:p>
          <w:p w14:paraId="01712FA9" w14:textId="77777777" w:rsidR="00475071" w:rsidRDefault="00B45F20">
            <w:pPr>
              <w:spacing w:line="240" w:lineRule="auto"/>
              <w:rPr>
                <w:szCs w:val="22"/>
              </w:rPr>
            </w:pPr>
            <w:sdt>
              <w:sdtPr>
                <w:rPr>
                  <w:szCs w:val="22"/>
                </w:rPr>
                <w:id w:val="-211809749"/>
                <w14:checkbox>
                  <w14:checked w14:val="0"/>
                  <w14:checkedState w14:val="2612" w14:font="MS Gothic"/>
                  <w14:uncheckedState w14:val="2610" w14:font="MS Gothic"/>
                </w14:checkbox>
              </w:sdtPr>
              <w:sdtEndPr/>
              <w:sdtContent>
                <w:r w:rsidR="007227C1">
                  <w:rPr>
                    <w:rFonts w:ascii="MS Gothic" w:eastAsia="MS Gothic" w:hAnsi="MS Gothic" w:hint="eastAsia"/>
                    <w:szCs w:val="22"/>
                  </w:rPr>
                  <w:t>☐</w:t>
                </w:r>
              </w:sdtContent>
            </w:sdt>
            <w:r w:rsidR="00376F7F">
              <w:rPr>
                <w:szCs w:val="22"/>
              </w:rPr>
              <w:t xml:space="preserve">  stimmt der Gewährung von Rückkehrhilfe zu         </w:t>
            </w:r>
            <w:r w:rsidR="00475071">
              <w:rPr>
                <w:szCs w:val="22"/>
              </w:rPr>
              <w:t xml:space="preserve">  </w:t>
            </w:r>
            <w:sdt>
              <w:sdtPr>
                <w:rPr>
                  <w:szCs w:val="22"/>
                </w:rPr>
                <w:id w:val="1586650194"/>
                <w14:checkbox>
                  <w14:checked w14:val="0"/>
                  <w14:checkedState w14:val="2612" w14:font="MS Gothic"/>
                  <w14:uncheckedState w14:val="2610" w14:font="MS Gothic"/>
                </w14:checkbox>
              </w:sdtPr>
              <w:sdtEndPr/>
              <w:sdtContent>
                <w:r w:rsidR="007227C1">
                  <w:rPr>
                    <w:rFonts w:ascii="MS Gothic" w:eastAsia="MS Gothic" w:hAnsi="MS Gothic" w:hint="eastAsia"/>
                    <w:szCs w:val="22"/>
                  </w:rPr>
                  <w:t>☐</w:t>
                </w:r>
              </w:sdtContent>
            </w:sdt>
            <w:r w:rsidR="00376F7F">
              <w:rPr>
                <w:szCs w:val="22"/>
              </w:rPr>
              <w:t xml:space="preserve">  lehnt die Gewährung von Rückkehrhilfe </w:t>
            </w:r>
            <w:r w:rsidR="00475071">
              <w:rPr>
                <w:szCs w:val="22"/>
              </w:rPr>
              <w:t>ab</w:t>
            </w:r>
          </w:p>
          <w:p w14:paraId="6E3E1A51" w14:textId="77777777" w:rsidR="00475071" w:rsidRDefault="00475071">
            <w:pPr>
              <w:spacing w:line="240" w:lineRule="auto"/>
              <w:rPr>
                <w:szCs w:val="22"/>
              </w:rPr>
            </w:pPr>
          </w:p>
          <w:p w14:paraId="5F8490E8" w14:textId="77777777" w:rsidR="00475071" w:rsidRDefault="00475071" w:rsidP="00926A7A">
            <w:pPr>
              <w:tabs>
                <w:tab w:val="left" w:leader="dot" w:pos="9781"/>
              </w:tabs>
              <w:spacing w:line="240" w:lineRule="auto"/>
              <w:rPr>
                <w:szCs w:val="22"/>
              </w:rPr>
            </w:pPr>
            <w:r>
              <w:rPr>
                <w:szCs w:val="22"/>
              </w:rPr>
              <w:t xml:space="preserve">     Begründung der Ablehnung: </w:t>
            </w:r>
            <w:r>
              <w:rPr>
                <w:szCs w:val="22"/>
              </w:rPr>
              <w:tab/>
            </w:r>
          </w:p>
          <w:p w14:paraId="7BB806D8" w14:textId="77777777" w:rsidR="00475071" w:rsidRDefault="00475071">
            <w:pPr>
              <w:tabs>
                <w:tab w:val="left" w:leader="dot" w:pos="9781"/>
              </w:tabs>
              <w:spacing w:line="240" w:lineRule="auto"/>
              <w:rPr>
                <w:szCs w:val="22"/>
              </w:rPr>
            </w:pPr>
          </w:p>
          <w:p w14:paraId="5DEB8241" w14:textId="77777777" w:rsidR="00475071" w:rsidRDefault="00475071" w:rsidP="006D58FD">
            <w:pPr>
              <w:tabs>
                <w:tab w:val="left" w:leader="dot" w:pos="9781"/>
              </w:tabs>
              <w:rPr>
                <w:bCs/>
                <w:szCs w:val="22"/>
              </w:rPr>
            </w:pPr>
            <w:r>
              <w:rPr>
                <w:szCs w:val="22"/>
              </w:rPr>
              <w:t xml:space="preserve">Nach der Fallbearbeitung entscheidet das </w:t>
            </w:r>
            <w:r w:rsidR="00ED70B7">
              <w:rPr>
                <w:szCs w:val="22"/>
              </w:rPr>
              <w:t>SEM</w:t>
            </w:r>
            <w:r>
              <w:rPr>
                <w:szCs w:val="22"/>
              </w:rPr>
              <w:t xml:space="preserve"> über die Rückkehrhilfeleistungen und Auszahlungs-modalitäten und informi</w:t>
            </w:r>
            <w:r w:rsidR="006D58FD">
              <w:rPr>
                <w:szCs w:val="22"/>
              </w:rPr>
              <w:t>ert die Rückkehrberatungsstelle</w:t>
            </w:r>
            <w:r>
              <w:rPr>
                <w:szCs w:val="22"/>
              </w:rPr>
              <w:t xml:space="preserve"> mittels </w:t>
            </w:r>
            <w:r w:rsidR="005364B9">
              <w:rPr>
                <w:szCs w:val="22"/>
              </w:rPr>
              <w:t>eines Bestätigungs</w:t>
            </w:r>
            <w:r>
              <w:rPr>
                <w:szCs w:val="22"/>
              </w:rPr>
              <w:t>schreiben</w:t>
            </w:r>
            <w:r w:rsidR="005364B9">
              <w:rPr>
                <w:szCs w:val="22"/>
              </w:rPr>
              <w:t>s</w:t>
            </w:r>
            <w:r>
              <w:rPr>
                <w:szCs w:val="22"/>
              </w:rPr>
              <w:t>.</w:t>
            </w:r>
          </w:p>
          <w:p w14:paraId="2EF0E622" w14:textId="77777777" w:rsidR="00475071" w:rsidRDefault="00475071">
            <w:pPr>
              <w:tabs>
                <w:tab w:val="left" w:leader="dot" w:pos="9781"/>
              </w:tabs>
              <w:spacing w:line="240" w:lineRule="auto"/>
              <w:rPr>
                <w:szCs w:val="22"/>
              </w:rPr>
            </w:pPr>
          </w:p>
          <w:p w14:paraId="6AB97D1E" w14:textId="77777777" w:rsidR="002611FF" w:rsidRDefault="002611FF">
            <w:pPr>
              <w:tabs>
                <w:tab w:val="left" w:leader="dot" w:pos="9781"/>
              </w:tabs>
              <w:spacing w:line="240" w:lineRule="auto"/>
              <w:rPr>
                <w:szCs w:val="22"/>
              </w:rPr>
            </w:pPr>
          </w:p>
          <w:p w14:paraId="6901CEC6" w14:textId="77777777" w:rsidR="00926A7A" w:rsidRDefault="00475071" w:rsidP="00A743A2">
            <w:pPr>
              <w:pStyle w:val="Kopfzeile"/>
              <w:tabs>
                <w:tab w:val="left" w:leader="dot" w:pos="6663"/>
                <w:tab w:val="left" w:pos="7088"/>
                <w:tab w:val="left" w:leader="dot" w:pos="9781"/>
              </w:tabs>
              <w:spacing w:line="240" w:lineRule="auto"/>
              <w:rPr>
                <w:sz w:val="22"/>
                <w:szCs w:val="22"/>
              </w:rPr>
            </w:pPr>
            <w:r>
              <w:rPr>
                <w:sz w:val="22"/>
                <w:szCs w:val="22"/>
              </w:rPr>
              <w:t xml:space="preserve">Datum, Stempel und </w:t>
            </w:r>
            <w:r w:rsidR="00F60B06">
              <w:rPr>
                <w:sz w:val="22"/>
                <w:szCs w:val="22"/>
              </w:rPr>
              <w:t>Doppel</w:t>
            </w:r>
            <w:r w:rsidR="00942E5E">
              <w:rPr>
                <w:sz w:val="22"/>
                <w:szCs w:val="22"/>
              </w:rPr>
              <w:t>u</w:t>
            </w:r>
            <w:r>
              <w:rPr>
                <w:sz w:val="22"/>
                <w:szCs w:val="22"/>
              </w:rPr>
              <w:t xml:space="preserve">nterschrift: </w:t>
            </w:r>
            <w:r>
              <w:rPr>
                <w:sz w:val="22"/>
                <w:szCs w:val="22"/>
              </w:rPr>
              <w:tab/>
            </w:r>
            <w:r w:rsidR="00926A7A">
              <w:rPr>
                <w:sz w:val="22"/>
                <w:szCs w:val="22"/>
              </w:rPr>
              <w:tab/>
            </w:r>
            <w:r w:rsidR="00926A7A">
              <w:rPr>
                <w:sz w:val="22"/>
                <w:szCs w:val="22"/>
              </w:rPr>
              <w:tab/>
            </w:r>
          </w:p>
          <w:p w14:paraId="05666AD5" w14:textId="77777777" w:rsidR="00475071" w:rsidRPr="00AC6DC8" w:rsidRDefault="00926A7A" w:rsidP="00A743A2">
            <w:pPr>
              <w:pStyle w:val="Kopfzeile"/>
              <w:tabs>
                <w:tab w:val="left" w:pos="3969"/>
                <w:tab w:val="left" w:leader="dot" w:pos="6521"/>
                <w:tab w:val="left" w:pos="7655"/>
                <w:tab w:val="left" w:leader="dot" w:pos="9781"/>
              </w:tabs>
              <w:spacing w:line="240" w:lineRule="auto"/>
              <w:rPr>
                <w:color w:val="000000"/>
                <w:sz w:val="22"/>
                <w:szCs w:val="22"/>
              </w:rPr>
            </w:pPr>
            <w:r w:rsidRPr="00AC6DC8">
              <w:rPr>
                <w:color w:val="000000"/>
                <w:sz w:val="22"/>
                <w:szCs w:val="22"/>
              </w:rPr>
              <w:tab/>
              <w:t>Fachspezialist/in Rückkehr</w:t>
            </w:r>
            <w:r w:rsidRPr="00AC6DC8">
              <w:rPr>
                <w:color w:val="000000"/>
                <w:sz w:val="22"/>
                <w:szCs w:val="22"/>
              </w:rPr>
              <w:tab/>
              <w:t>Sektionsleitung</w:t>
            </w:r>
          </w:p>
          <w:p w14:paraId="451D2C3E" w14:textId="77777777" w:rsidR="00475071" w:rsidRDefault="00475071">
            <w:pPr>
              <w:pStyle w:val="Kopfzeile"/>
              <w:tabs>
                <w:tab w:val="left" w:leader="dot" w:pos="9781"/>
              </w:tabs>
              <w:spacing w:line="240" w:lineRule="auto"/>
              <w:rPr>
                <w:sz w:val="22"/>
                <w:szCs w:val="22"/>
              </w:rPr>
            </w:pPr>
          </w:p>
        </w:tc>
      </w:tr>
    </w:tbl>
    <w:p w14:paraId="5F28E734" w14:textId="77777777" w:rsidR="00475071" w:rsidRDefault="00904C7B" w:rsidP="00AA2303">
      <w:pPr>
        <w:pStyle w:val="Textkrper3"/>
        <w:spacing w:before="240" w:line="280" w:lineRule="atLeast"/>
        <w:jc w:val="both"/>
        <w:rPr>
          <w:sz w:val="22"/>
          <w:szCs w:val="22"/>
          <w:lang w:val="de-CH"/>
        </w:rPr>
      </w:pPr>
      <w:r>
        <w:rPr>
          <w:sz w:val="22"/>
          <w:szCs w:val="22"/>
          <w:lang w:val="de-CH"/>
        </w:rPr>
        <w:t>Bitte d</w:t>
      </w:r>
      <w:r w:rsidR="006D58FD">
        <w:rPr>
          <w:sz w:val="22"/>
          <w:szCs w:val="22"/>
          <w:lang w:val="de-CH"/>
        </w:rPr>
        <w:t xml:space="preserve">as </w:t>
      </w:r>
      <w:r w:rsidR="00B13098">
        <w:rPr>
          <w:sz w:val="22"/>
          <w:szCs w:val="22"/>
          <w:lang w:val="de-CH"/>
        </w:rPr>
        <w:t>Antrags</w:t>
      </w:r>
      <w:r w:rsidR="00475071">
        <w:rPr>
          <w:sz w:val="22"/>
          <w:szCs w:val="22"/>
          <w:lang w:val="de-CH"/>
        </w:rPr>
        <w:t xml:space="preserve">formular mit den weiteren Unterlagen </w:t>
      </w:r>
      <w:r w:rsidR="008F36A6">
        <w:rPr>
          <w:sz w:val="22"/>
          <w:szCs w:val="22"/>
          <w:lang w:val="de-CH"/>
        </w:rPr>
        <w:t>via</w:t>
      </w:r>
      <w:r w:rsidR="008F36A6" w:rsidRPr="008F36A6">
        <w:rPr>
          <w:sz w:val="22"/>
          <w:szCs w:val="22"/>
          <w:lang w:val="de-CH"/>
        </w:rPr>
        <w:t xml:space="preserve"> </w:t>
      </w:r>
      <w:proofErr w:type="spellStart"/>
      <w:r w:rsidR="008F36A6">
        <w:rPr>
          <w:sz w:val="22"/>
          <w:szCs w:val="22"/>
          <w:lang w:val="de-CH"/>
        </w:rPr>
        <w:t>eRetour</w:t>
      </w:r>
      <w:proofErr w:type="spellEnd"/>
      <w:r w:rsidR="008F36A6">
        <w:rPr>
          <w:sz w:val="22"/>
          <w:szCs w:val="22"/>
          <w:lang w:val="de-CH"/>
        </w:rPr>
        <w:t xml:space="preserve"> </w:t>
      </w:r>
      <w:r w:rsidR="00475071">
        <w:rPr>
          <w:sz w:val="22"/>
          <w:szCs w:val="22"/>
          <w:lang w:val="de-CH"/>
        </w:rPr>
        <w:t xml:space="preserve">an das </w:t>
      </w:r>
      <w:r w:rsidR="00ED70B7">
        <w:rPr>
          <w:sz w:val="22"/>
          <w:szCs w:val="22"/>
          <w:lang w:val="de-CH"/>
        </w:rPr>
        <w:t>SEM</w:t>
      </w:r>
      <w:r w:rsidR="002E5D6D">
        <w:rPr>
          <w:sz w:val="22"/>
          <w:szCs w:val="22"/>
          <w:lang w:val="de-CH"/>
        </w:rPr>
        <w:t>, Abteilung Rückkehr,</w:t>
      </w:r>
      <w:r>
        <w:rPr>
          <w:sz w:val="22"/>
          <w:szCs w:val="22"/>
          <w:lang w:val="de-CH"/>
        </w:rPr>
        <w:br/>
      </w:r>
      <w:r w:rsidR="00525B74">
        <w:rPr>
          <w:sz w:val="22"/>
          <w:szCs w:val="22"/>
          <w:lang w:val="de-CH"/>
        </w:rPr>
        <w:t>Sektion</w:t>
      </w:r>
      <w:r w:rsidR="008F36A6">
        <w:rPr>
          <w:sz w:val="22"/>
          <w:szCs w:val="22"/>
          <w:lang w:val="de-CH"/>
        </w:rPr>
        <w:t xml:space="preserve"> </w:t>
      </w:r>
      <w:r w:rsidR="00475071">
        <w:rPr>
          <w:sz w:val="22"/>
          <w:szCs w:val="22"/>
          <w:lang w:val="de-CH"/>
        </w:rPr>
        <w:t>Rückkehr</w:t>
      </w:r>
      <w:r w:rsidR="006D58FD">
        <w:rPr>
          <w:sz w:val="22"/>
          <w:szCs w:val="22"/>
          <w:lang w:val="de-CH"/>
        </w:rPr>
        <w:t>grundlagen und Rückkehr</w:t>
      </w:r>
      <w:r w:rsidR="00622D69">
        <w:rPr>
          <w:sz w:val="22"/>
          <w:szCs w:val="22"/>
          <w:lang w:val="de-CH"/>
        </w:rPr>
        <w:t>hilfe, übermitteln</w:t>
      </w:r>
      <w:r w:rsidR="00525B74">
        <w:rPr>
          <w:sz w:val="22"/>
          <w:szCs w:val="22"/>
          <w:lang w:val="de-CH"/>
        </w:rPr>
        <w:t>.</w:t>
      </w:r>
    </w:p>
    <w:sectPr w:rsidR="00475071">
      <w:headerReference w:type="default" r:id="rId8"/>
      <w:footerReference w:type="default" r:id="rId9"/>
      <w:headerReference w:type="first" r:id="rId10"/>
      <w:footerReference w:type="first" r:id="rId11"/>
      <w:pgSz w:w="11906" w:h="16838" w:code="9"/>
      <w:pgMar w:top="1134" w:right="1134" w:bottom="907" w:left="1134"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9201" w14:textId="77777777" w:rsidR="00E53E83" w:rsidRDefault="00E53E83">
      <w:r>
        <w:separator/>
      </w:r>
    </w:p>
  </w:endnote>
  <w:endnote w:type="continuationSeparator" w:id="0">
    <w:p w14:paraId="366F0CCA" w14:textId="77777777" w:rsidR="00E53E83" w:rsidRDefault="00E5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475071" w14:paraId="1B943E39" w14:textId="77777777">
      <w:trPr>
        <w:cantSplit/>
      </w:trPr>
      <w:tc>
        <w:tcPr>
          <w:tcW w:w="9611" w:type="dxa"/>
          <w:vAlign w:val="bottom"/>
        </w:tcPr>
        <w:p w14:paraId="73764725" w14:textId="77777777" w:rsidR="00475071" w:rsidRDefault="00475071">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705F01">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705F01">
            <w:rPr>
              <w:noProof/>
              <w:sz w:val="14"/>
              <w:szCs w:val="14"/>
            </w:rPr>
            <w:t>2</w:t>
          </w:r>
          <w:r>
            <w:rPr>
              <w:sz w:val="14"/>
              <w:szCs w:val="14"/>
            </w:rPr>
            <w:fldChar w:fldCharType="end"/>
          </w:r>
        </w:p>
      </w:tc>
    </w:tr>
  </w:tbl>
  <w:p w14:paraId="2123BF64" w14:textId="77777777" w:rsidR="00475071" w:rsidRDefault="0047507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475071" w14:paraId="0FFE8A6D" w14:textId="77777777">
      <w:trPr>
        <w:cantSplit/>
      </w:trPr>
      <w:tc>
        <w:tcPr>
          <w:tcW w:w="4253" w:type="dxa"/>
          <w:vAlign w:val="bottom"/>
        </w:tcPr>
        <w:p w14:paraId="1985DCBC" w14:textId="77777777" w:rsidR="00475071" w:rsidRDefault="00475071">
          <w:pPr>
            <w:pStyle w:val="Fuzeile"/>
          </w:pPr>
        </w:p>
      </w:tc>
      <w:tc>
        <w:tcPr>
          <w:tcW w:w="4962" w:type="dxa"/>
          <w:vAlign w:val="bottom"/>
        </w:tcPr>
        <w:p w14:paraId="3F71E8D8" w14:textId="77777777" w:rsidR="00475071" w:rsidRDefault="00475071">
          <w:pPr>
            <w:pStyle w:val="Fuzeile"/>
          </w:pPr>
        </w:p>
      </w:tc>
    </w:tr>
  </w:tbl>
  <w:p w14:paraId="331136EA" w14:textId="77777777" w:rsidR="00475071" w:rsidRDefault="00475071">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8C52" w14:textId="77777777" w:rsidR="00E53E83" w:rsidRDefault="00E53E83">
      <w:r>
        <w:separator/>
      </w:r>
    </w:p>
  </w:footnote>
  <w:footnote w:type="continuationSeparator" w:id="0">
    <w:p w14:paraId="0933B662" w14:textId="77777777" w:rsidR="00E53E83" w:rsidRDefault="00E5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475071" w14:paraId="762FD332" w14:textId="77777777">
      <w:trPr>
        <w:cantSplit/>
        <w:trHeight w:hRule="exact" w:val="420"/>
      </w:trPr>
      <w:tc>
        <w:tcPr>
          <w:tcW w:w="9214" w:type="dxa"/>
        </w:tcPr>
        <w:p w14:paraId="11E76C3B" w14:textId="77777777" w:rsidR="00475071" w:rsidRDefault="00F8694A" w:rsidP="00A50C04">
          <w:pPr>
            <w:pStyle w:val="Ref"/>
          </w:pPr>
          <w:r>
            <w:rPr>
              <w:noProof/>
            </w:rPr>
            <w:t xml:space="preserve">Aktenzeichen: </w:t>
          </w:r>
          <w:r>
            <w:t>Anhang zu Rundschreiben Nr. 27 zu Weisung III / 4.2</w:t>
          </w:r>
        </w:p>
      </w:tc>
    </w:tr>
  </w:tbl>
  <w:p w14:paraId="23C6151C" w14:textId="77777777" w:rsidR="00475071" w:rsidRDefault="00475071">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475071" w14:paraId="6694083A" w14:textId="77777777">
      <w:trPr>
        <w:cantSplit/>
        <w:trHeight w:hRule="exact" w:val="1272"/>
      </w:trPr>
      <w:tc>
        <w:tcPr>
          <w:tcW w:w="4848" w:type="dxa"/>
        </w:tcPr>
        <w:p w14:paraId="7B36CFC5" w14:textId="77777777" w:rsidR="00475071" w:rsidRDefault="00525B74">
          <w:pPr>
            <w:pStyle w:val="Logo"/>
          </w:pPr>
          <w:r>
            <w:drawing>
              <wp:inline distT="0" distB="0" distL="0" distR="0" wp14:anchorId="2CEC6B03" wp14:editId="04D20A84">
                <wp:extent cx="1981200" cy="647700"/>
                <wp:effectExtent l="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00CDBB9F" w14:textId="77777777" w:rsidR="00475071" w:rsidRDefault="00475071">
          <w:pPr>
            <w:pStyle w:val="Logo"/>
          </w:pPr>
        </w:p>
      </w:tc>
      <w:tc>
        <w:tcPr>
          <w:tcW w:w="4961" w:type="dxa"/>
        </w:tcPr>
        <w:p w14:paraId="6FA36A65" w14:textId="77777777" w:rsidR="00475071" w:rsidRDefault="00475071">
          <w:pPr>
            <w:pStyle w:val="KopfDept"/>
          </w:pPr>
          <w:r>
            <w:t>Eidgenössisches Justiz- und Polizeidepartement EJPD</w:t>
          </w:r>
        </w:p>
        <w:p w14:paraId="6B35A844" w14:textId="77777777" w:rsidR="00475071" w:rsidRPr="00942E5E" w:rsidRDefault="00942E5E">
          <w:pPr>
            <w:pStyle w:val="KopfFett"/>
          </w:pPr>
          <w:r>
            <w:t>Staatssekretariat für Migration</w:t>
          </w:r>
          <w:r w:rsidR="00475071" w:rsidRPr="00942E5E">
            <w:t xml:space="preserve"> </w:t>
          </w:r>
          <w:r w:rsidR="00ED70B7" w:rsidRPr="00942E5E">
            <w:t>SEM</w:t>
          </w:r>
        </w:p>
        <w:p w14:paraId="04851C96" w14:textId="77777777" w:rsidR="00475071" w:rsidRDefault="00520BF2">
          <w:pPr>
            <w:pStyle w:val="Kopfzeile"/>
          </w:pPr>
          <w:r>
            <w:t>Direktionsberei</w:t>
          </w:r>
          <w:r w:rsidR="00525B74">
            <w:t>ch Internationales</w:t>
          </w:r>
        </w:p>
        <w:p w14:paraId="01A65EEB" w14:textId="77777777" w:rsidR="00475071" w:rsidRDefault="00B45F20">
          <w:pPr>
            <w:pStyle w:val="Kopfzeile"/>
          </w:pPr>
          <w:r>
            <w:fldChar w:fldCharType="begin"/>
          </w:r>
          <w:r>
            <w:instrText xml:space="preserve"> DOCVARIABLE  vStufe5  \* MERGEFORMAT </w:instrText>
          </w:r>
          <w:r>
            <w:fldChar w:fldCharType="separate"/>
          </w:r>
          <w:r w:rsidR="00F8694A">
            <w:t>Abteilung Rückkehr</w:t>
          </w:r>
          <w:r>
            <w:fldChar w:fldCharType="end"/>
          </w:r>
        </w:p>
      </w:tc>
    </w:tr>
  </w:tbl>
  <w:p w14:paraId="580C9560" w14:textId="77777777" w:rsidR="00475071" w:rsidRDefault="00475071">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F55B2"/>
    <w:multiLevelType w:val="singleLevel"/>
    <w:tmpl w:val="5FDAC1C2"/>
    <w:lvl w:ilvl="0">
      <w:start w:val="1"/>
      <w:numFmt w:val="decimal"/>
      <w:lvlText w:val="%1."/>
      <w:lvlJc w:val="left"/>
      <w:pPr>
        <w:tabs>
          <w:tab w:val="num" w:pos="360"/>
        </w:tabs>
        <w:ind w:left="360" w:hanging="360"/>
      </w:pPr>
      <w:rPr>
        <w:rFonts w:hint="default"/>
        <w:sz w:val="22"/>
        <w:szCs w:val="22"/>
      </w:rPr>
    </w:lvl>
  </w:abstractNum>
  <w:abstractNum w:abstractNumId="11" w15:restartNumberingAfterBreak="0">
    <w:nsid w:val="1EB12617"/>
    <w:multiLevelType w:val="hybridMultilevel"/>
    <w:tmpl w:val="D492780E"/>
    <w:lvl w:ilvl="0" w:tplc="BF56FC4A">
      <w:numFmt w:val="bullet"/>
      <w:lvlText w:val=""/>
      <w:lvlJc w:val="left"/>
      <w:pPr>
        <w:tabs>
          <w:tab w:val="num" w:pos="360"/>
        </w:tabs>
        <w:ind w:left="360" w:hanging="360"/>
      </w:pPr>
      <w:rPr>
        <w:rFonts w:ascii="Wingdings" w:eastAsia="Times New Roman" w:hAnsi="Wingdings"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E7928"/>
    <w:multiLevelType w:val="hybridMultilevel"/>
    <w:tmpl w:val="8AD8F950"/>
    <w:lvl w:ilvl="0" w:tplc="29064F6C">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15A24"/>
    <w:multiLevelType w:val="hybridMultilevel"/>
    <w:tmpl w:val="C5CC9E0A"/>
    <w:lvl w:ilvl="0" w:tplc="08070001">
      <w:start w:val="1"/>
      <w:numFmt w:val="bullet"/>
      <w:lvlText w:val=""/>
      <w:lvlJc w:val="left"/>
      <w:pPr>
        <w:tabs>
          <w:tab w:val="num" w:pos="360"/>
        </w:tabs>
        <w:ind w:left="36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2B63597"/>
    <w:multiLevelType w:val="hybridMultilevel"/>
    <w:tmpl w:val="F14C7302"/>
    <w:lvl w:ilvl="0" w:tplc="0DA830A8">
      <w:start w:val="3"/>
      <w:numFmt w:val="bullet"/>
      <w:lvlText w:val=""/>
      <w:lvlJc w:val="left"/>
      <w:pPr>
        <w:tabs>
          <w:tab w:val="num" w:pos="405"/>
        </w:tabs>
        <w:ind w:left="405" w:hanging="360"/>
      </w:pPr>
      <w:rPr>
        <w:rFonts w:ascii="Monotype Sorts" w:eastAsia="Times New Roman" w:hAnsi="Monotype Sorts" w:cs="Times New Roman" w:hint="default"/>
      </w:rPr>
    </w:lvl>
    <w:lvl w:ilvl="1" w:tplc="08070003" w:tentative="1">
      <w:start w:val="1"/>
      <w:numFmt w:val="bullet"/>
      <w:lvlText w:val="o"/>
      <w:lvlJc w:val="left"/>
      <w:pPr>
        <w:tabs>
          <w:tab w:val="num" w:pos="1125"/>
        </w:tabs>
        <w:ind w:left="1125" w:hanging="360"/>
      </w:pPr>
      <w:rPr>
        <w:rFonts w:ascii="Courier New" w:hAnsi="Courier New" w:cs="Courier New" w:hint="default"/>
      </w:rPr>
    </w:lvl>
    <w:lvl w:ilvl="2" w:tplc="08070005" w:tentative="1">
      <w:start w:val="1"/>
      <w:numFmt w:val="bullet"/>
      <w:lvlText w:val=""/>
      <w:lvlJc w:val="left"/>
      <w:pPr>
        <w:tabs>
          <w:tab w:val="num" w:pos="1845"/>
        </w:tabs>
        <w:ind w:left="1845" w:hanging="360"/>
      </w:pPr>
      <w:rPr>
        <w:rFonts w:ascii="Wingdings" w:hAnsi="Wingdings" w:hint="default"/>
      </w:rPr>
    </w:lvl>
    <w:lvl w:ilvl="3" w:tplc="08070001" w:tentative="1">
      <w:start w:val="1"/>
      <w:numFmt w:val="bullet"/>
      <w:lvlText w:val=""/>
      <w:lvlJc w:val="left"/>
      <w:pPr>
        <w:tabs>
          <w:tab w:val="num" w:pos="2565"/>
        </w:tabs>
        <w:ind w:left="2565" w:hanging="360"/>
      </w:pPr>
      <w:rPr>
        <w:rFonts w:ascii="Symbol" w:hAnsi="Symbol" w:hint="default"/>
      </w:rPr>
    </w:lvl>
    <w:lvl w:ilvl="4" w:tplc="08070003" w:tentative="1">
      <w:start w:val="1"/>
      <w:numFmt w:val="bullet"/>
      <w:lvlText w:val="o"/>
      <w:lvlJc w:val="left"/>
      <w:pPr>
        <w:tabs>
          <w:tab w:val="num" w:pos="3285"/>
        </w:tabs>
        <w:ind w:left="3285" w:hanging="360"/>
      </w:pPr>
      <w:rPr>
        <w:rFonts w:ascii="Courier New" w:hAnsi="Courier New" w:cs="Courier New" w:hint="default"/>
      </w:rPr>
    </w:lvl>
    <w:lvl w:ilvl="5" w:tplc="08070005" w:tentative="1">
      <w:start w:val="1"/>
      <w:numFmt w:val="bullet"/>
      <w:lvlText w:val=""/>
      <w:lvlJc w:val="left"/>
      <w:pPr>
        <w:tabs>
          <w:tab w:val="num" w:pos="4005"/>
        </w:tabs>
        <w:ind w:left="4005" w:hanging="360"/>
      </w:pPr>
      <w:rPr>
        <w:rFonts w:ascii="Wingdings" w:hAnsi="Wingdings" w:hint="default"/>
      </w:rPr>
    </w:lvl>
    <w:lvl w:ilvl="6" w:tplc="08070001" w:tentative="1">
      <w:start w:val="1"/>
      <w:numFmt w:val="bullet"/>
      <w:lvlText w:val=""/>
      <w:lvlJc w:val="left"/>
      <w:pPr>
        <w:tabs>
          <w:tab w:val="num" w:pos="4725"/>
        </w:tabs>
        <w:ind w:left="4725" w:hanging="360"/>
      </w:pPr>
      <w:rPr>
        <w:rFonts w:ascii="Symbol" w:hAnsi="Symbol" w:hint="default"/>
      </w:rPr>
    </w:lvl>
    <w:lvl w:ilvl="7" w:tplc="08070003" w:tentative="1">
      <w:start w:val="1"/>
      <w:numFmt w:val="bullet"/>
      <w:lvlText w:val="o"/>
      <w:lvlJc w:val="left"/>
      <w:pPr>
        <w:tabs>
          <w:tab w:val="num" w:pos="5445"/>
        </w:tabs>
        <w:ind w:left="5445" w:hanging="360"/>
      </w:pPr>
      <w:rPr>
        <w:rFonts w:ascii="Courier New" w:hAnsi="Courier New" w:cs="Courier New" w:hint="default"/>
      </w:rPr>
    </w:lvl>
    <w:lvl w:ilvl="8" w:tplc="08070005" w:tentative="1">
      <w:start w:val="1"/>
      <w:numFmt w:val="bullet"/>
      <w:lvlText w:val=""/>
      <w:lvlJc w:val="left"/>
      <w:pPr>
        <w:tabs>
          <w:tab w:val="num" w:pos="6165"/>
        </w:tabs>
        <w:ind w:left="6165" w:hanging="360"/>
      </w:pPr>
      <w:rPr>
        <w:rFonts w:ascii="Wingdings" w:hAnsi="Wingdings" w:hint="default"/>
      </w:rPr>
    </w:lvl>
  </w:abstractNum>
  <w:abstractNum w:abstractNumId="1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D2C26"/>
    <w:multiLevelType w:val="multilevel"/>
    <w:tmpl w:val="D492780E"/>
    <w:lvl w:ilvl="0">
      <w:numFmt w:val="bullet"/>
      <w:lvlText w:val=""/>
      <w:lvlJc w:val="left"/>
      <w:pPr>
        <w:tabs>
          <w:tab w:val="num" w:pos="360"/>
        </w:tabs>
        <w:ind w:left="360" w:hanging="360"/>
      </w:pPr>
      <w:rPr>
        <w:rFonts w:ascii="Wingdings" w:eastAsia="Times New Roman"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9"/>
  </w:num>
  <w:num w:numId="17">
    <w:abstractNumId w:val="15"/>
  </w:num>
  <w:num w:numId="18">
    <w:abstractNumId w:val="1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de-CH" w:vendorID="64" w:dllVersion="6" w:nlCheck="1" w:checkStyle="0"/>
  <w:activeWritingStyle w:appName="MSWord" w:lang="de-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FussAdr" w:val="A. Schmutz_x000b_Taubenstrasse 16, 3003 Bern_x000b_Tel. +41 31 323 78 13, Fax +41 31 323 78 12"/>
    <w:docVar w:name="GARAIO_XmlDialogDefinition_100" w:val="&lt;DocumentDefinition Title=&quot;de=Rundschreiben / Weisung#fr=Circulaire / Directive#it=Circolare / Istruzione#en=&quot;&gt;&lt;n.a. Type=&quot;ChooseLanguageStep&quot; Title=&quot;de=Sprache#fr=Langue#it=Lingua#en=Language&quot; /&gt;&lt;n.a. Type=&quot;Step&quot; Title=&quot;de=Absender/in#fr=Expéditeur#it=Mittente#en=Sender&quot;&gt;&lt;StepItem Type=&quot;StepItemTextboxDataControl&quot; Weight=&quot;10&quot;&gt;&lt;DocVariableName&gt;v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lt;/Value&gt;&lt;/LocalizedValue&gt;&lt;LocalizedValue&gt;&lt;CultureID&gt;FR&lt;/CultureID&gt;&lt;Value&gt;Unité organisationnelle&lt;/Value&gt;&lt;/LocalizedValue&gt;&lt;LocalizedValue&gt;&lt;CultureID&gt;IT&lt;/CultureID&gt;&lt;Value&gt;Unità organizzativa&lt;/Value&gt;&lt;/LocalizedValue&gt;&lt;LocalizedValue&gt;&lt;CultureID&gt;EN&lt;/CultureID&gt;&lt;Value&gt;Organisational uni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3&lt;/AbsenderAdressProperty&gt;&lt;EmpfaengerAdressProperty&gt;&lt;/EmpfaengerAdressProperty&gt;&lt;/StepItem&gt;&lt;StepItem Type=&quot;StepItemTextboxDataControl&quot; Weight=&quot;20&quot;&gt;&lt;DocVariableName&gt;vAmt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 (Abk.)&lt;/Value&gt;&lt;/LocalizedValue&gt;&lt;LocalizedValue&gt;&lt;CultureID&gt;FR&lt;/CultureID&gt;&lt;Value&gt;Unité organisationnelle (abr.)&lt;/Value&gt;&lt;/LocalizedValue&gt;&lt;LocalizedValue&gt;&lt;CultureID&gt;IT&lt;/CultureID&gt;&lt;Value&gt;Unità organizzativa (abbr.)&lt;/Value&gt;&lt;/LocalizedValue&gt;&lt;LocalizedValue&gt;&lt;CultureID&gt;EN&lt;/CultureID&gt;&lt;Value&gt;Organisational unit (abbrev.)&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vStufe4&lt;/DocVariableName&gt;&lt;Description&gt;&lt;LocalizedValue&gt;&lt;CultureID&gt;DE&lt;/CultureID&gt;&lt;Value&gt;Hier kann die Hauptabteilung, Abteilung oder der Dienst angegeben werden.&lt;/Value&gt;&lt;/LocalizedValue&gt;&lt;LocalizedValue&gt;&lt;CultureID&gt;FR&lt;/CultureID&gt;&lt;Value&gt;Hier kann die Hauptabteilung, Abteilung oder der Dienst angegeben werden.&lt;/Value&gt;&lt;/LocalizedValue&gt;&lt;LocalizedValue&gt;&lt;CultureID&gt;IT&lt;/CultureID&gt;&lt;Value&gt;Hier kann die Hauptabteilung, Abteilung oder der Dienst angegeben werden.&lt;/Value&gt;&lt;/LocalizedValue&gt;&lt;LocalizedValue&gt;&lt;CultureID&gt;EN&lt;/CultureID&gt;&lt;Value&gt;Hier kann die Hauptabteilung, Abteilung oder der Dienst angegeben werden.&lt;/Value&gt;&lt;/LocalizedValue&gt;&lt;/Description&gt;&lt;Caption&gt;&lt;LocalizedValue&gt;&lt;CultureID&gt;DE&lt;/CultureID&gt;&lt;Value&gt;Hierarchiestufe 4&lt;/Value&gt;&lt;/LocalizedValue&gt;&lt;LocalizedValue&gt;&lt;CultureID&gt;FR&lt;/CultureID&gt;&lt;Value&gt;Niveau hiérarchique 4&lt;/Value&gt;&lt;/LocalizedValue&gt;&lt;LocalizedValue&gt;&lt;CultureID&gt;IT&lt;/CultureID&gt;&lt;Value&gt;Livello gerarchico 4&lt;/Value&gt;&lt;/LocalizedValue&gt;&lt;LocalizedValue&gt;&lt;CultureID&gt;EN&lt;/CultureID&gt;&lt;Value&gt;Hierarchical level 4&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4&lt;/AbsenderAdressProperty&gt;&lt;EmpfaengerAdressProperty&gt;&lt;/EmpfaengerAdressProperty&gt;&lt;/StepItem&gt;&lt;StepItem Type=&quot;StepItemTextboxDataControl&quot; Weight=&quot;40&quot;&gt;&lt;DocVariableName&gt;vStufe5&lt;/DocVariableName&gt;&lt;Description&gt;&lt;LocalizedValue&gt;&lt;CultureID&gt;DE&lt;/CultureID&gt;&lt;Value&gt;Die 5. Hierarchiestufe ist optional und wird nur bei Bedarf ausgefüllt.&lt;/Value&gt;&lt;/LocalizedValue&gt;&lt;LocalizedValue&gt;&lt;CultureID&gt;FR&lt;/CultureID&gt;&lt;Value&gt;Die 5. Hierarchiestufe ist optional und wird nur bei Bedarf ausgefüllt.&lt;/Value&gt;&lt;/LocalizedValue&gt;&lt;LocalizedValue&gt;&lt;CultureID&gt;IT&lt;/CultureID&gt;&lt;Value&gt;Die 5. Hierarchiestufe ist optional und wird nur bei Bedarf ausgefüllt.&lt;/Value&gt;&lt;/LocalizedValue&gt;&lt;LocalizedValue&gt;&lt;CultureID&gt;EN&lt;/CultureID&gt;&lt;Value&gt;Die 5. Hierarchiestufe ist optional und wird nur bei Bedarf ausgefüllt.&lt;/Value&gt;&lt;/LocalizedValue&gt;&lt;/Description&gt;&lt;Caption&gt;&lt;LocalizedValue&gt;&lt;CultureID&gt;DE&lt;/CultureID&gt;&lt;Value&gt;Hierarchiestufe 5&lt;/Value&gt;&lt;/LocalizedValue&gt;&lt;LocalizedValue&gt;&lt;CultureID&gt;FR&lt;/CultureID&gt;&lt;Value&gt;Niveau hiérarchique 5&lt;/Value&gt;&lt;/LocalizedValue&gt;&lt;LocalizedValue&gt;&lt;CultureID&gt;IT&lt;/CultureID&gt;&lt;Value&gt;Livello gerarchico 5&lt;/Value&gt;&lt;/LocalizedValue&gt;&lt;LocalizedValue&gt;&lt;CultureID&gt;EN&lt;/CultureID&gt;&lt;Value&gt;Hierarchical level 5&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5&lt;/AbsenderAdressProperty&gt;&lt;EmpfaengerAdressProperty&gt;&lt;/EmpfaengerAdressProperty&gt;&lt;/StepItem&gt;&lt;StepItem Type=&quot;StepItemTextboxDataControl&quot; Weight=&quot;50&quot;&gt;&lt;DocVariableName&gt;v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Titre&lt;/Value&gt;&lt;/LocalizedValue&gt;&lt;LocalizedValue&gt;&lt;CultureID&gt;IT&lt;/CultureID&gt;&lt;Value&gt;Titolo&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itle&lt;/AbsenderAdressProperty&gt;&lt;EmpfaengerAdressProperty&gt;&lt;/EmpfaengerAdressProperty&gt;&lt;/StepItem&gt;&lt;StepItem Type=&quot;StepItemTextboxDataControl&quot; Weight=&quot;60&quot;&gt;&lt;DocVariableName&gt;v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Prénom&lt;/Value&gt;&lt;/LocalizedValue&gt;&lt;LocalizedValue&gt;&lt;CultureID&gt;IT&lt;/CultureID&gt;&lt;Value&gt;Nome&lt;/Value&gt;&lt;/LocalizedValue&gt;&lt;LocalizedValue&gt;&lt;CultureID&gt;EN&lt;/CultureID&gt;&lt;Value&gt;First 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Givenname&lt;/AbsenderAdressProperty&gt;&lt;EmpfaengerAdressProperty&gt;&lt;/EmpfaengerAdressProperty&gt;&lt;/StepItem&gt;&lt;StepItem Type=&quot;StepItemTextboxDataControl&quot; Weight=&quot;70&quot;&gt;&lt;DocVariableName&gt;vVorname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 (Abk.)&lt;/Value&gt;&lt;/LocalizedValue&gt;&lt;LocalizedValue&gt;&lt;CultureID&gt;FR&lt;/Cultur"/>
    <w:docVar w:name="GARAIO_XmlDialogDefinition_101" w:val="eID&gt;&lt;Value&gt;Prénom (abr.)&lt;/Value&gt;&lt;/LocalizedValue&gt;&lt;LocalizedValue&gt;&lt;CultureID&gt;IT&lt;/CultureID&gt;&lt;Value&gt;Nome (abbr.)&lt;/Value&gt;&lt;/LocalizedValue&gt;&lt;LocalizedValue&gt;&lt;CultureID&gt;EN&lt;/CultureID&gt;&lt;Value&gt;First name (abbrev.)&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Vornamekurz&lt;/AbsenderAdressProperty&gt;&lt;EmpfaengerAdressProperty&gt;&lt;/EmpfaengerAdressProperty&gt;&lt;/StepItem&gt;&lt;StepItem Type=&quot;StepItemTextboxDataControl&quot; Weight=&quot;80&quot;&gt;&lt;DocVariableName&gt;v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Nom&lt;/Value&gt;&lt;/LocalizedValue&gt;&lt;LocalizedValue&gt;&lt;CultureID&gt;IT&lt;/CultureID&gt;&lt;Value&gt;Cognome&lt;/Value&gt;&lt;/LocalizedValue&gt;&lt;LocalizedValue&gt;&lt;CultureID&gt;EN&lt;/CultureID&gt;&lt;Value&gt;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astname&lt;/AbsenderAdressProperty&gt;&lt;EmpfaengerAdressProperty&gt;&lt;/EmpfaengerAdressProperty&gt;&lt;/StepItem&gt;&lt;StepItem Type=&quot;StepItemTextboxDataControl&quot; Weight=&quot;90&quot;&gt;&lt;DocVariableName&gt;v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dresse&lt;/Value&gt;&lt;/LocalizedValue&gt;&lt;LocalizedValue&gt;&lt;CultureID&gt;FR&lt;/CultureID&gt;&lt;Value&gt;Adresse&lt;/Value&gt;&lt;/LocalizedValue&gt;&lt;LocalizedValue&gt;&lt;CultureID&gt;IT&lt;/CultureID&gt;&lt;Value&gt;Indirizzo&lt;/Value&gt;&lt;/LocalizedValue&gt;&lt;LocalizedValue&gt;&lt;CultureID&gt;EN&lt;/CultureID&gt;&lt;Value&gt;Address&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100&quot;&gt;&lt;DocVariableName&gt;v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NPA&lt;/Value&gt;&lt;/LocalizedValue&gt;&lt;LocalizedValue&gt;&lt;CultureID&gt;IT&lt;/CultureID&gt;&lt;Value&gt;NPA&lt;/Value&gt;&lt;/LocalizedValue&gt;&lt;LocalizedValue&gt;&lt;CultureID&gt;EN&lt;/CultureID&gt;&lt;Value&gt;Postal cod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Postalcode&lt;/AbsenderAdressProperty&gt;&lt;EmpfaengerAdressProperty&gt;&lt;/EmpfaengerAdressProperty&gt;&lt;/StepItem&gt;&lt;StepItem Type=&quot;StepItemTextboxDataControl&quot; Weight=&quot;110&quot;&gt;&lt;DocVariableName&gt;v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Town&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ocation&lt;/AbsenderAdressProperty&gt;&lt;EmpfaengerAdressProperty&gt;&lt;/EmpfaengerAdressProperty&gt;&lt;/StepItem&gt;&lt;StepItem Type=&quot;StepItemTextboxDataControl&quot; Weight=&quot;120&quot;&gt;&lt;DocVariableName&gt;vTelbe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_D&lt;/Value&gt;&lt;/LocalizedValue&gt;&lt;LocalizedValue&gt;&lt;CultureID&gt;FR&lt;/CultureID&gt;&lt;Value&gt;Tel_F&lt;/Value&gt;&lt;/LocalizedValue&gt;&lt;LocalizedValue&gt;&lt;CultureID&gt;IT&lt;/CultureID&gt;&lt;Value&gt;Tel_I&lt;/Value&gt;&lt;/LocalizedValue&gt;&lt;LocalizedValue&gt;&lt;CultureID&gt;EN&lt;/CultureID&gt;&lt;Value&gt;Tel_E&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fonBezeichnung&lt;/AbsenderAdressProperty&gt;&lt;EmpfaengerAdressProperty&gt;&lt;/EmpfaengerAdressProperty&gt;&lt;/StepItem&gt;&lt;StepItem Type=&quot;StepItemTextboxDataControl&quot; Weight=&quot;130&quot;&gt;&lt;DocVariableName&gt;v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éléphone&lt;/Value&gt;&lt;/LocalizedValue&gt;&lt;LocalizedValue&gt;&lt;CultureID&gt;IT&lt;/CultureID&gt;&lt;Value&gt;Telefono&lt;/Value&gt;&lt;/LocalizedValue&gt;&lt;LocalizedValue&gt;&lt;CultureID&gt;EN&lt;/CultureID&gt;&lt;Value&gt;Phon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v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Télécopie&lt;/Value&gt;&lt;/LocalizedValue&gt;&lt;LocalizedValue&gt;&lt;CultureID&gt;IT&lt;/CultureID&gt;&lt;Value&gt;Fax&lt;/Value&gt;&lt;/LocalizedValue&gt;&lt;LocalizedValue&gt;&lt;CultureID&gt;EN&lt;/CultureID&gt;&lt;Value&gt;Fax&lt;/Value&gt;&lt;/LocalizedValue&gt;&lt;/Caption&gt;&lt;IsNotEnabled&gt;False&lt;/IsNotEnabled&gt;&lt;IsSaveableLocally&gt;"/>
    <w:docVar w:name="GARAIO_XmlDialogDefinition_102" w:val="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vE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Mail&lt;/AbsenderAdressProperty&gt;&lt;EmpfaengerAdressProperty&gt;&lt;/EmpfaengerAdressProperty&gt;&lt;/StepItem&gt;&lt;StepItem Type=&quot;StepItemTextboxDataControl&quot; Weight=&quot;160&quot;&gt;&lt;DocVariableName&gt;vInterne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ternet&lt;/Value&gt;&lt;/LocalizedValue&gt;&lt;LocalizedValue&gt;&lt;CultureID&gt;FR&lt;/CultureID&gt;&lt;Value&gt;Internet&lt;/Value&gt;&lt;/LocalizedValue&gt;&lt;LocalizedValue&gt;&lt;CultureID&gt;IT&lt;/CultureID&gt;&lt;Value&gt;Internet&lt;/Value&gt;&lt;/LocalizedValue&gt;&lt;LocalizedValue&gt;&lt;CultureID&gt;EN&lt;/CultureID&gt;&lt;Value&gt;Interne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WWWhomepage&lt;/AbsenderAdressProperty&gt;&lt;EmpfaengerAdressProperty&gt;&lt;/EmpfaengerAdressProperty&gt;&lt;/StepItem&gt;&lt;StepItem Type=&quot;StepItemMappedTextboxControl&quot; Weight=&quot;170&quot;&gt;&lt;DocVariableName&gt;vFuss&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ss_D&lt;/Value&gt;&lt;/LocalizedValue&gt;&lt;LocalizedValue&gt;&lt;CultureID&gt;FR&lt;/CultureID&gt;&lt;Value&gt;Fuss_F&lt;/Value&gt;&lt;/LocalizedValue&gt;&lt;LocalizedValue&gt;&lt;CultureID&gt;IT&lt;/CultureID&gt;&lt;Value&gt;Fuss_I&lt;/Value&gt;&lt;/LocalizedValue&gt;&lt;LocalizedValue&gt;&lt;CultureID&gt;EN&lt;/CultureID&gt;&lt;Value&gt;Fuss_E&lt;/Value&gt;&lt;/LocalizedValue&gt;&lt;/Caption&gt;&lt;IsNotEnabled&gt;False&lt;/IsNotEnabled&gt;&lt;IsSaveableLocally&gt;False&lt;/IsSaveableLocally&gt;&lt;IsNotVisible&gt;False&lt;/IsNotVisible&gt;&lt;MappedTextPlaceholders&gt;[vAmt] [vAmtkurz]_x000d__x000a_[vTitel] [vVorname] [vName]_x000d__x000a_[vStrasse], [vPLZ] [vOrt]_x000d__x000a_[vTelbez] [vTel], Fax [vFax]_x000d__x000a_[vEmail]_x000d__x000a_[vInternet]&lt;/MappedTextPlaceholders&gt;&lt;UseInTable&gt;True&lt;/UseInTable&gt;&lt;/StepItem&gt;&lt;/n.a.&gt;&lt;n.a. Type=&quot;Step&quot; Title=&quot;de=Empfänger/in#fr=Destinataire#it=Destinatario#en=Recipient&quot;&gt;&lt;StepItem Type=&quot;StepItemTextAreaControl&quot; Weight=&quot;10&quot;&gt;&lt;DocVariableName&gt;vAn&lt;/DocVariableName&gt;&lt;Description&gt;&lt;LocalizedValue&gt;&lt;CultureID&gt;DE&lt;/CultureID&gt;&lt;Value&gt;neue Zeile mit &quot;Ctrl + Enter&quot;&lt;/Value&gt;&lt;/LocalizedValue&gt;&lt;LocalizedValue&gt;&lt;CultureID&gt;FR&lt;/CultureID&gt;&lt;Value&gt;neue Zeile mit &quot;Ctrl + Enter&quot;&lt;/Value&gt;&lt;/LocalizedValue&gt;&lt;LocalizedValue&gt;&lt;CultureID&gt;IT&lt;/CultureID&gt;&lt;Value&gt;neue Zeile mit &quot;Ctrl + Enter&quot;&lt;/Value&gt;&lt;/LocalizedValue&gt;&lt;LocalizedValue&gt;&lt;CultureID&gt;EN&lt;/CultureID&gt;&lt;Value&gt;neue Zeile mit &quot;Ctrl + Enter&quot;&lt;/Value&gt;&lt;/LocalizedValue&gt;&lt;/Description&gt;&lt;Caption&gt;&lt;LocalizedValue&gt;&lt;CultureID&gt;DE&lt;/CultureID&gt;&lt;Value&gt;Für&lt;/Value&gt;&lt;/LocalizedValue&gt;&lt;LocalizedValue&gt;&lt;CultureID&gt;FR&lt;/CultureID&gt;&lt;Value&gt;Pour&lt;/Value&gt;&lt;/LocalizedValue&gt;&lt;LocalizedValue&gt;&lt;CultureID&gt;IT&lt;/CultureID&gt;&lt;Value&gt;Per&lt;/Value&gt;&lt;/LocalizedValue&gt;&lt;LocalizedValue&gt;&lt;CultureID&gt;EN&lt;/CultureID&gt;&lt;Value&gt;For&lt;/Value&gt;&lt;/LocalizedValue&gt;&lt;/Caption&gt;&lt;IsNotEnabled&gt;False&lt;/IsNotEnabled&gt;&lt;IsSaveableLocally&gt;False&lt;/IsSaveableLocally&gt;&lt;IsNotVisible&gt;False&lt;/IsNotVisible&gt;&lt;lines&gt;3&lt;/lines&gt;&lt;UseInTable&gt;Tru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Brief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Formule de politesse&lt;/Value&gt;&lt;/LocalizedValue&gt;&lt;LocalizedValue&gt;&lt;CultureID&gt;IT&lt;/CultureID&gt;&lt;Value&gt;Formula di cortesia&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Defaultvalues&gt;&lt;LocalizedValue&gt;&lt;CultureID&gt;en&lt;/CultureID&gt;&lt;Value&gt;;Dear Mr. ;Dear Sirs;Dear Mrs. ;To whom it may concern;Dear Colleagues &lt;/Value&gt;&lt;/LocalizedValue&gt;&lt;LocalizedValue&gt;&lt;CultureID&gt;de&lt;/CultureID&gt;&lt;Value&gt;;Sehr geehrter Herr ;Sehr geehrte Herren ;Sehr geehrte Frau ;Sehr geehrte Damen und Herren;An alle Mitarbeiterinnen und Mitarbeiter des &lt;/Value&gt;&lt;/LocalizedValue&gt;&lt;LocalizedValue&gt;&lt;CultureID&gt;it&lt;/CultureID&gt;&lt;Value&gt;;Egregio Signor ;Egregi Signori ;Gentile Signora ;Gentili Signore e Signori ;A tutti i Collaboratori &lt;/Value&gt;&lt;/LocalizedValue&gt;&lt;LocalizedValue&gt;&lt;CultureID&gt;fr&lt;/CultureID&gt;&lt;Value&gt;;Monsieur,;Messieurs,;Madame,;Mesdames et Messieurs,;A tous les collaborateurs et collaboratrices du &lt;/Value&gt;&lt;/LocalizedValue&gt;&lt;/Defaultvalues&gt;&lt;Lines&gt;3&lt;/Lines&gt;&lt;/StepItem&gt;&lt;/n.a.&gt;&lt;n.a. Type=&quot;Step&quot; Title=&quot;de=Allgemeines#fr=Informations générales#it=Informazioni generali#en=General information&quot;&gt;&lt;StepItem Type=&quot;StepItemTextboxControl&quot; Weight=&quot;30&quot;&gt;&lt;DocVariableName&gt;vN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r.&lt;/Value&gt;&lt;/LocalizedValue&gt;&lt;LocalizedValue&gt;&lt;CultureID&gt;FR&lt;/CultureID&gt;&lt;Value&gt;No&lt;/Value&gt;&lt;/LocalizedValue&gt;&lt;LocalizedValue&gt;&lt;CultureID&gt;IT&lt;/CultureID&gt;&lt;Value&gt;No&lt;/Value&gt;&lt;/LocalizedValue&gt;&lt;LocalizedValue&gt;&lt;CultureID&gt;EN&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40&quot;&gt;&lt;DocVariableName&gt;vKl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NotEnabled&gt;False&lt;/IsNotEnabled&gt;&lt;IsSaveableLocally&gt;False&lt;/IsSaveableLocally&gt;&lt;IsNotVisible&gt;False&lt;/IsNotVisible&gt;&lt;IsMustField&gt;False&lt;/IsMustField&gt;&lt;Defaultvalues&gt;&lt;LocalizedValue&gt;&lt;CultureID&gt;en&lt;/CultureID&gt;&lt;Value&gt;;CONFIDENTIAL;SECRET&lt;/Value&gt;&lt;/LocalizedValue&gt;&lt;Loca"/>
    <w:docVar w:name="GARAIO_XmlDialogDefinition_103" w:val="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Defaultvalues&gt;&lt;Lines&gt;3&lt;/Lines&gt;&lt;/StepItem&gt;&lt;StepItem Type=&quot;StepItemTextboxControl&quot; Weight=&quot;50&quot;&gt;&lt;DocVariableName&gt;vAkt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Référence du dossier&lt;/Value&gt;&lt;/LocalizedValue&gt;&lt;LocalizedValue&gt;&lt;CultureID&gt;IT&lt;/CultureID&gt;&lt;Value&gt;Numeri di riferimento/incarto&lt;/Value&gt;&lt;/LocalizedValue&gt;&lt;LocalizedValue&gt;&lt;CultureID&gt;EN&lt;/CultureID&gt;&lt;Value&gt;Referenc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Control&quot; Weight=&quot;60&quot;&gt;&lt;DocVariableName&gt;v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Objet&lt;/Value&gt;&lt;/LocalizedValue&gt;&lt;LocalizedValue&gt;&lt;CultureID&gt;IT&lt;/CultureID&gt;&lt;Value&gt;Concerne&lt;/Value&gt;&lt;/LocalizedValue&gt;&lt;LocalizedValue&gt;&lt;CultureID&gt;EN&lt;/CultureID&gt;&lt;Value&gt;Subjec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The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IsMustField&gt;False&lt;/IsMustField&gt;&lt;Defaultvalues&gt;&lt;LocalizedValue&gt;&lt;CultureID&gt;de&lt;/CultureID&gt;&lt;Value&gt;Rundschreiben;Weisung&lt;/Value&gt;&lt;/LocalizedValue&gt;&lt;LocalizedValue&gt;&lt;CultureID&gt;it&lt;/CultureID&gt;&lt;Value&gt;Circolare;Istruzione&lt;/Value&gt;&lt;/LocalizedValue&gt;&lt;LocalizedValue&gt;&lt;CultureID&gt;fr&lt;/CultureID&gt;&lt;Value&gt;Circulaire;Directive&lt;/Value&gt;&lt;/LocalizedValue&gt;&lt;/Defaultvalues&gt;&lt;Lines&gt;3&lt;/Lines&gt;&lt;/StepItem&gt;&lt;/n.a.&gt;&lt;/DocumentDefinition&gt;"/>
    <w:docVar w:name="GaraioDocumentLanguage" w:val="de"/>
    <w:docVar w:name="GaraioLogoMappedText" w:val="[vAmt] [vAmtkurz]_x000d__x000a_[vTitel] [vVorname] [vName]_x000d__x000a_[vStrasse], [vPLZ] [vOrt]_x000d__x000a_[vTelbez] [vTel], Fax [vFax]_x000d__x000a_[vEmail]_x000d__x000a_[vInternet]"/>
    <w:docVar w:name="GaraioRunCounter" w:val="6"/>
    <w:docVar w:name="OrgEinheit" w:val="Informatik"/>
    <w:docVar w:name="Settings" w:val="&lt;Settings autoTextPath=&quot;&quot; recieverEnableOutlook=&quot;True&quot; recieverEnableLocalAddress=&quot;True&quot; documentLanguages=&quot;fr|de|it&quot; /&gt;"/>
    <w:docVar w:name="TemplateLayoutLanguage" w:val="de"/>
    <w:docVar w:name="TemplateVersion" w:val="2"/>
    <w:docVar w:name="vAkte" w:val="Anhang zum Rundschreiben Nr. 6 zu Weisung III / 14.2"/>
    <w:docVar w:name="vAmt" w:val="Bundesamt für Migration"/>
    <w:docVar w:name="vAmtkurz" w:val="BFM"/>
    <w:docVar w:name="vAn" w:val=" "/>
    <w:docVar w:name="vBetreff" w:val="Pilotprojekt &quot;Rückkehrhilfe für Betroffene von Menschenhandel und Cabaret-Tänzerinnen und -Tänzer&quot; "/>
    <w:docVar w:name="vBriefAnrede" w:val="Sehr geehrte Damen und Herren"/>
    <w:docVar w:name="vEmail" w:val=" "/>
    <w:docVar w:name="vFax" w:val="+41 (0)31 325 93 79"/>
    <w:docVar w:name="vFuss" w:val="Bundesamt für Migration BFM_x0007_Bundesamt für Migration BFM_x0007_Quellenweg 6, 3003 Bern-Wabern_x0007_+41 (0)31 325 11 11, Fax +41 (0)31 325 93 79_x0007_www.bfm.admin.ch"/>
    <w:docVar w:name="vInternet" w:val="www.bfm.admin.ch"/>
    <w:docVar w:name="vKlasse" w:val=" "/>
    <w:docVar w:name="vName" w:val="Bundesamt für Migration BFM"/>
    <w:docVar w:name="vNr" w:val="Asyl III.14.X"/>
    <w:docVar w:name="vOrt" w:val="Bern-Wabern"/>
    <w:docVar w:name="vPLZ" w:val="3003"/>
    <w:docVar w:name="vStrasse" w:val="Quellenweg 6"/>
    <w:docVar w:name="vStufe4" w:val="Direktionsbereich Asyl und Rückkehr"/>
    <w:docVar w:name="vStufe5" w:val="Abteilung Rückkehr"/>
    <w:docVar w:name="vTel" w:val="+41 (0)31 325 11 11"/>
    <w:docVar w:name="vTelbez" w:val=" "/>
    <w:docVar w:name="vThema" w:val="Rundschreiben"/>
    <w:docVar w:name="vTitel" w:val=" "/>
    <w:docVar w:name="vVorname" w:val=" "/>
    <w:docVar w:name="vVornamekurz" w:val=" "/>
  </w:docVars>
  <w:rsids>
    <w:rsidRoot w:val="00ED70B7"/>
    <w:rsid w:val="000301A4"/>
    <w:rsid w:val="0004505F"/>
    <w:rsid w:val="00071BD8"/>
    <w:rsid w:val="00080715"/>
    <w:rsid w:val="000A003C"/>
    <w:rsid w:val="00112A96"/>
    <w:rsid w:val="001823D5"/>
    <w:rsid w:val="001929D7"/>
    <w:rsid w:val="001B54A9"/>
    <w:rsid w:val="001C6D1D"/>
    <w:rsid w:val="001D3832"/>
    <w:rsid w:val="001D57B4"/>
    <w:rsid w:val="001E27B9"/>
    <w:rsid w:val="002216FA"/>
    <w:rsid w:val="002439AC"/>
    <w:rsid w:val="002611FF"/>
    <w:rsid w:val="00263222"/>
    <w:rsid w:val="00280202"/>
    <w:rsid w:val="002B66EC"/>
    <w:rsid w:val="002C293C"/>
    <w:rsid w:val="002E5D6D"/>
    <w:rsid w:val="0030053F"/>
    <w:rsid w:val="003500DB"/>
    <w:rsid w:val="00376F7F"/>
    <w:rsid w:val="003B093F"/>
    <w:rsid w:val="003E1CA2"/>
    <w:rsid w:val="00414ABB"/>
    <w:rsid w:val="00415AFE"/>
    <w:rsid w:val="00475071"/>
    <w:rsid w:val="004C0AA9"/>
    <w:rsid w:val="004E1B28"/>
    <w:rsid w:val="00520BF2"/>
    <w:rsid w:val="00524111"/>
    <w:rsid w:val="00525B74"/>
    <w:rsid w:val="005364B9"/>
    <w:rsid w:val="005B01B6"/>
    <w:rsid w:val="005E1942"/>
    <w:rsid w:val="005E221E"/>
    <w:rsid w:val="00601631"/>
    <w:rsid w:val="00610918"/>
    <w:rsid w:val="00610A47"/>
    <w:rsid w:val="0062249D"/>
    <w:rsid w:val="00622D69"/>
    <w:rsid w:val="00643241"/>
    <w:rsid w:val="006818AC"/>
    <w:rsid w:val="006D07BA"/>
    <w:rsid w:val="006D58FD"/>
    <w:rsid w:val="00705F01"/>
    <w:rsid w:val="007227C1"/>
    <w:rsid w:val="007266DE"/>
    <w:rsid w:val="007537C8"/>
    <w:rsid w:val="007677CF"/>
    <w:rsid w:val="007A13AC"/>
    <w:rsid w:val="00801960"/>
    <w:rsid w:val="0081016B"/>
    <w:rsid w:val="0084677F"/>
    <w:rsid w:val="008A3A65"/>
    <w:rsid w:val="008B1575"/>
    <w:rsid w:val="008D6653"/>
    <w:rsid w:val="008F36A6"/>
    <w:rsid w:val="00904C7B"/>
    <w:rsid w:val="009252BA"/>
    <w:rsid w:val="00926A7A"/>
    <w:rsid w:val="00942E5E"/>
    <w:rsid w:val="00956C75"/>
    <w:rsid w:val="00A17007"/>
    <w:rsid w:val="00A50031"/>
    <w:rsid w:val="00A50C04"/>
    <w:rsid w:val="00A743A2"/>
    <w:rsid w:val="00A74CCB"/>
    <w:rsid w:val="00AA2303"/>
    <w:rsid w:val="00AB0CF1"/>
    <w:rsid w:val="00AC6DC8"/>
    <w:rsid w:val="00AD2E8F"/>
    <w:rsid w:val="00AE46E4"/>
    <w:rsid w:val="00AF4C9C"/>
    <w:rsid w:val="00B00EFB"/>
    <w:rsid w:val="00B03DAD"/>
    <w:rsid w:val="00B13098"/>
    <w:rsid w:val="00B148E6"/>
    <w:rsid w:val="00B31799"/>
    <w:rsid w:val="00B45F20"/>
    <w:rsid w:val="00B94DFC"/>
    <w:rsid w:val="00B9505C"/>
    <w:rsid w:val="00BB35CF"/>
    <w:rsid w:val="00BD7955"/>
    <w:rsid w:val="00BE119C"/>
    <w:rsid w:val="00BE2191"/>
    <w:rsid w:val="00C511CE"/>
    <w:rsid w:val="00CC61A9"/>
    <w:rsid w:val="00D2639C"/>
    <w:rsid w:val="00D5710D"/>
    <w:rsid w:val="00D61725"/>
    <w:rsid w:val="00DD1F85"/>
    <w:rsid w:val="00E53E83"/>
    <w:rsid w:val="00E87933"/>
    <w:rsid w:val="00EA3E35"/>
    <w:rsid w:val="00EB469E"/>
    <w:rsid w:val="00EC4E32"/>
    <w:rsid w:val="00ED1235"/>
    <w:rsid w:val="00ED70B7"/>
    <w:rsid w:val="00EE5FC7"/>
    <w:rsid w:val="00F23A62"/>
    <w:rsid w:val="00F60B06"/>
    <w:rsid w:val="00F715A4"/>
    <w:rsid w:val="00F749C6"/>
    <w:rsid w:val="00F8694A"/>
    <w:rsid w:val="00F94648"/>
    <w:rsid w:val="00FD6A40"/>
    <w:rsid w:val="00FF76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D4582"/>
  <w15:chartTrackingRefBased/>
  <w15:docId w15:val="{D7AFE9F7-EDF6-4D68-97E3-5CECE0E3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80" w:lineRule="atLeas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Ref">
    <w:name w:val="Ref"/>
    <w:basedOn w:val="Standard"/>
    <w:next w:val="Standard"/>
    <w:pPr>
      <w:spacing w:line="200" w:lineRule="exact"/>
    </w:pPr>
    <w:rPr>
      <w:sz w:val="15"/>
    </w:rPr>
  </w:style>
  <w:style w:type="paragraph" w:customStyle="1" w:styleId="Form">
    <w:name w:val="Form"/>
    <w:basedOn w:val="Standard"/>
    <w:rPr>
      <w:sz w:val="15"/>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Pfad">
    <w:name w:val="Pfad"/>
    <w:next w:val="Fuzeile"/>
    <w:pPr>
      <w:spacing w:line="160" w:lineRule="exact"/>
    </w:pPr>
    <w:rPr>
      <w:rFonts w:ascii="Arial" w:hAnsi="Arial"/>
      <w:noProof/>
      <w:sz w:val="12"/>
      <w:szCs w:val="12"/>
    </w:rPr>
  </w:style>
  <w:style w:type="paragraph" w:customStyle="1" w:styleId="Linie1">
    <w:name w:val="Linie1"/>
    <w:basedOn w:val="Form"/>
    <w:next w:val="Standard"/>
    <w:pPr>
      <w:pBdr>
        <w:top w:val="single" w:sz="4" w:space="1" w:color="auto"/>
      </w:pBdr>
      <w:spacing w:before="260" w:line="120" w:lineRule="exact"/>
      <w:ind w:left="28" w:right="28"/>
    </w:p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Linie2">
    <w:name w:val="Linie2"/>
    <w:basedOn w:val="Form"/>
    <w:next w:val="Standard"/>
    <w:pPr>
      <w:pBdr>
        <w:bottom w:val="single" w:sz="4" w:space="1" w:color="auto"/>
      </w:pBdr>
      <w:spacing w:before="60" w:after="440"/>
      <w:ind w:left="28" w:right="28"/>
    </w:pPr>
  </w:style>
  <w:style w:type="paragraph" w:styleId="Textkrper">
    <w:name w:val="Body Text"/>
    <w:basedOn w:val="Standard"/>
    <w:pPr>
      <w:tabs>
        <w:tab w:val="left" w:pos="1418"/>
        <w:tab w:val="left" w:pos="2410"/>
        <w:tab w:val="left" w:pos="3119"/>
        <w:tab w:val="left" w:pos="4111"/>
      </w:tabs>
      <w:spacing w:line="240" w:lineRule="auto"/>
    </w:pPr>
    <w:rPr>
      <w:rFonts w:ascii="Times New Roman" w:hAnsi="Times New Roman"/>
      <w:sz w:val="24"/>
      <w:lang w:val="de-DE"/>
    </w:rPr>
  </w:style>
  <w:style w:type="paragraph" w:styleId="Textkrper3">
    <w:name w:val="Body Text 3"/>
    <w:basedOn w:val="Standard"/>
    <w:pPr>
      <w:spacing w:line="240" w:lineRule="auto"/>
    </w:pPr>
    <w:rPr>
      <w:i/>
      <w:sz w:val="24"/>
      <w:lang w:val="de-D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rsid w:val="001C6D1D"/>
    <w:rPr>
      <w:sz w:val="16"/>
      <w:szCs w:val="16"/>
    </w:rPr>
  </w:style>
  <w:style w:type="paragraph" w:styleId="Kommentartext">
    <w:name w:val="annotation text"/>
    <w:basedOn w:val="Standard"/>
    <w:link w:val="KommentartextZchn"/>
    <w:rsid w:val="001C6D1D"/>
    <w:rPr>
      <w:sz w:val="20"/>
    </w:rPr>
  </w:style>
  <w:style w:type="character" w:customStyle="1" w:styleId="KommentartextZchn">
    <w:name w:val="Kommentartext Zchn"/>
    <w:link w:val="Kommentartext"/>
    <w:rsid w:val="001C6D1D"/>
    <w:rPr>
      <w:rFonts w:ascii="Arial" w:hAnsi="Arial"/>
    </w:rPr>
  </w:style>
  <w:style w:type="paragraph" w:styleId="Kommentarthema">
    <w:name w:val="annotation subject"/>
    <w:basedOn w:val="Kommentartext"/>
    <w:next w:val="Kommentartext"/>
    <w:link w:val="KommentarthemaZchn"/>
    <w:rsid w:val="001C6D1D"/>
    <w:rPr>
      <w:b/>
      <w:bCs/>
    </w:rPr>
  </w:style>
  <w:style w:type="character" w:customStyle="1" w:styleId="KommentarthemaZchn">
    <w:name w:val="Kommentarthema Zchn"/>
    <w:link w:val="Kommentarthema"/>
    <w:rsid w:val="001C6D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Workgroup\BFM%20-%20ODM\Rundschreib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CEBD-D276-4729-913D-3C6850F4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Rundschreiben</Template>
  <TotalTime>0</TotalTime>
  <Pages>2</Pages>
  <Words>281</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vThema</vt:lpstr>
    </vt:vector>
  </TitlesOfParts>
  <Company>EJPD</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vThema</dc:title>
  <dc:subject>Rundschreiben / Weisung</dc:subject>
  <dc:creator>Mazel Jarmila BFM</dc:creator>
  <cp:keywords/>
  <dc:description/>
  <cp:lastModifiedBy>Mazel Jarmila SEM</cp:lastModifiedBy>
  <cp:revision>2</cp:revision>
  <cp:lastPrinted>2022-04-12T14:21:00Z</cp:lastPrinted>
  <dcterms:created xsi:type="dcterms:W3CDTF">2023-01-31T15:03:00Z</dcterms:created>
  <dcterms:modified xsi:type="dcterms:W3CDTF">2023-01-31T15:03:00Z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Antrag Mavi finale Unterlagen</vt:lpwstr>
  </property>
  <property fmtid="{D5CDD505-2E9C-101B-9397-08002B2CF9AE}" pid="19" name="FSC#EJPDCFG@15.1700:SubfileSubject">
    <vt:lpwstr>Antrag Mavi finale Unterlagen</vt:lpwstr>
  </property>
  <property fmtid="{D5CDD505-2E9C-101B-9397-08002B2CF9AE}" pid="20" name="FSC#EJPDCFG@15.1700:SubfileDossierRef">
    <vt:lpwstr>243.7/2019/00065</vt:lpwstr>
  </property>
  <property fmtid="{D5CDD505-2E9C-101B-9397-08002B2CF9AE}" pid="21" name="FSC#EJPDCFG@15.1700:SubfileResponsibleFirstname">
    <vt:lpwstr>Jarmila</vt:lpwstr>
  </property>
  <property fmtid="{D5CDD505-2E9C-101B-9397-08002B2CF9AE}" pid="22" name="FSC#EJPDCFG@15.1700:SubfileResponsibleSurname">
    <vt:lpwstr>Mazel</vt:lpwstr>
  </property>
  <property fmtid="{D5CDD505-2E9C-101B-9397-08002B2CF9AE}" pid="23" name="FSC#EJPDCFG@15.1700:SubfileResponsibleProfession">
    <vt:lpwstr/>
  </property>
  <property fmtid="{D5CDD505-2E9C-101B-9397-08002B2CF9AE}" pid="24" name="FSC#EJPDCFG@15.1700:SubfileResponsibleInitials">
    <vt:lpwstr>sem-mzj</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Gemäss Rücksprache mit Sms wird das Rundschreiben von Mavi im Bila mit dem Sekretariat am Donnerstag, 27.06., unterschrieben (8:30h)._x000d_
Gemäss Rücksprache mit Bag soll das Runschreiben bis am Dienstag, 25.06., bei Mavi/Adjunktinnen sein.</vt:lpwstr>
  </property>
  <property fmtid="{D5CDD505-2E9C-101B-9397-08002B2CF9AE}" pid="28" name="FSC#EJPDCFG@15.1700:AssignmentExternalDate">
    <vt:lpwstr/>
  </property>
  <property fmtid="{D5CDD505-2E9C-101B-9397-08002B2CF9AE}" pid="29" name="FSC#EJPDCFG@15.1700:AssignmentProcessingDeadline">
    <vt:lpwstr>2019-06-25T00:00:00</vt:lpwstr>
  </property>
  <property fmtid="{D5CDD505-2E9C-101B-9397-08002B2CF9AE}" pid="30" name="FSC#EJPDCFG@15.1700:AssignmentPlacingPosition">
    <vt:lpwstr/>
  </property>
  <property fmtid="{D5CDD505-2E9C-101B-9397-08002B2CF9AE}" pid="31" name="FSC#EJPDCFG@15.1700:AssignmentResponsible">
    <vt:lpwstr>Mazel, Jarmila, sem-mzj</vt:lpwstr>
  </property>
  <property fmtid="{D5CDD505-2E9C-101B-9397-08002B2CF9AE}" pid="32" name="FSC#EJPDCFG@15.1700:AssignmentUsers">
    <vt:lpwstr>Rüfenacht, Sonja, sem-ruso_x000d_
Baraga, Fabienne, sem-bag</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Internationale Zusammenarbeit</vt:lpwstr>
  </property>
  <property fmtid="{D5CDD505-2E9C-101B-9397-08002B2CF9AE}" pid="40" name="FSC#EJPDCFG@15.1700:HierarchyThirdLevel">
    <vt:lpwstr>Abteilung Rückkehr</vt:lpwstr>
  </property>
  <property fmtid="{D5CDD505-2E9C-101B-9397-08002B2CF9AE}" pid="41" name="FSC#EJPDCFG@15.1700:HierarchyFourthLevel">
    <vt:lpwstr>Sektion Rückkehrgrundlagen und Rückkehrhilfe</vt:lpwstr>
  </property>
  <property fmtid="{D5CDD505-2E9C-101B-9397-08002B2CF9AE}" pid="42" name="FSC#EJPDCFG@15.1700:HierarchyFifthLevel">
    <vt:lpwstr/>
  </property>
  <property fmtid="{D5CDD505-2E9C-101B-9397-08002B2CF9AE}" pid="43" name="FSC#EJPDCFG@15.1700:ObjaddressContentObject">
    <vt:lpwstr>COO.2180.101.7.865021</vt:lpwstr>
  </property>
  <property fmtid="{D5CDD505-2E9C-101B-9397-08002B2CF9AE}" pid="44" name="FSC#EJPDCFG@15.1700:SubfileResponsibleSalutation">
    <vt:lpwstr/>
  </property>
  <property fmtid="{D5CDD505-2E9C-101B-9397-08002B2CF9AE}" pid="45" name="FSC#EJPDCFG@15.1700:SubfileResponsibleTelOffice">
    <vt:lpwstr>+41 58 465 92 31</vt:lpwstr>
  </property>
  <property fmtid="{D5CDD505-2E9C-101B-9397-08002B2CF9AE}" pid="46" name="FSC#EJPDCFG@15.1700:SubfileResponsibleTelFax">
    <vt:lpwstr>+41 58 465 13 16</vt:lpwstr>
  </property>
  <property fmtid="{D5CDD505-2E9C-101B-9397-08002B2CF9AE}" pid="47" name="FSC#EJPDCFG@15.1700:SubfileResponsibleEmail">
    <vt:lpwstr>jarmila.mazel@sem.admin.ch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Sektion Rückkehrgrundlagen und Rückkehrhilfe</vt:lpwstr>
  </property>
  <property fmtid="{D5CDD505-2E9C-101B-9397-08002B2CF9AE}" pid="51" name="FSC#EJPDCFG@15.1700:OU">
    <vt:lpwstr>Sektion Rückkehrgrundlagen und Rückkehrhilfe</vt:lpwstr>
  </property>
  <property fmtid="{D5CDD505-2E9C-101B-9397-08002B2CF9AE}" pid="52" name="FSC#EJPDCFG@15.1700:Department2">
    <vt:lpwstr>Sektion Rückkehrgrundlagen und Rückkehrhilfe</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243.7/2015/03440</vt:lpwstr>
  </property>
  <property fmtid="{D5CDD505-2E9C-101B-9397-08002B2CF9AE}" pid="63" name="FSC#COOELAK@1.1001:FileRefYear">
    <vt:lpwstr>2015</vt:lpwstr>
  </property>
  <property fmtid="{D5CDD505-2E9C-101B-9397-08002B2CF9AE}" pid="64" name="FSC#COOELAK@1.1001:FileRefOrdinal">
    <vt:lpwstr>3440</vt:lpwstr>
  </property>
  <property fmtid="{D5CDD505-2E9C-101B-9397-08002B2CF9AE}" pid="65" name="FSC#COOELAK@1.1001:FileRefOU">
    <vt:lpwstr>SRR</vt:lpwstr>
  </property>
  <property fmtid="{D5CDD505-2E9C-101B-9397-08002B2CF9AE}" pid="66" name="FSC#COOELAK@1.1001:Organization">
    <vt:lpwstr/>
  </property>
  <property fmtid="{D5CDD505-2E9C-101B-9397-08002B2CF9AE}" pid="67" name="FSC#COOELAK@1.1001:Owner">
    <vt:lpwstr>Mazel Jarmila</vt:lpwstr>
  </property>
  <property fmtid="{D5CDD505-2E9C-101B-9397-08002B2CF9AE}" pid="68" name="FSC#COOELAK@1.1001:OwnerExtension">
    <vt:lpwstr>+41 58 465 92 31</vt:lpwstr>
  </property>
  <property fmtid="{D5CDD505-2E9C-101B-9397-08002B2CF9AE}" pid="69" name="FSC#COOELAK@1.1001:OwnerFaxExtension">
    <vt:lpwstr>+41 58 465 13 16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Rückkehrgrundlagen und Rückkehrhilfe (SRR)</vt:lpwstr>
  </property>
  <property fmtid="{D5CDD505-2E9C-101B-9397-08002B2CF9AE}" pid="75" name="FSC#COOELAK@1.1001:CreatedAt">
    <vt:lpwstr>19.06.2019</vt:lpwstr>
  </property>
  <property fmtid="{D5CDD505-2E9C-101B-9397-08002B2CF9AE}" pid="76" name="FSC#COOELAK@1.1001:OU">
    <vt:lpwstr>Sektion Rückkehrgrundlagen und Rückkehrhilfe (SRR)</vt:lpwstr>
  </property>
  <property fmtid="{D5CDD505-2E9C-101B-9397-08002B2CF9AE}" pid="77" name="FSC#COOELAK@1.1001:Priority">
    <vt:lpwstr> ()</vt:lpwstr>
  </property>
  <property fmtid="{D5CDD505-2E9C-101B-9397-08002B2CF9AE}" pid="78" name="FSC#COOELAK@1.1001:ObjBarCode">
    <vt:lpwstr>*COO.2180.101.7.865021*</vt:lpwstr>
  </property>
  <property fmtid="{D5CDD505-2E9C-101B-9397-08002B2CF9AE}" pid="79" name="FSC#COOELAK@1.1001:RefBarCode">
    <vt:lpwstr>*COO.2180.101.8.2547002*</vt:lpwstr>
  </property>
  <property fmtid="{D5CDD505-2E9C-101B-9397-08002B2CF9AE}" pid="80" name="FSC#COOELAK@1.1001:FileRefBarCode">
    <vt:lpwstr>*243.7/2015/03440*</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243.7</vt:lpwstr>
  </property>
  <property fmtid="{D5CDD505-2E9C-101B-9397-08002B2CF9AE}" pid="94" name="FSC#COOELAK@1.1001:CurrentUserRolePos">
    <vt:lpwstr>Sachbearbeiter/in</vt:lpwstr>
  </property>
  <property fmtid="{D5CDD505-2E9C-101B-9397-08002B2CF9AE}" pid="95" name="FSC#COOELAK@1.1001:CurrentUserEmail">
    <vt:lpwstr>jarmila.mazel@sem.admin.ch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Jarmila Mazel</vt:lpwstr>
  </property>
  <property fmtid="{D5CDD505-2E9C-101B-9397-08002B2CF9AE}" pid="103" name="FSC#ATSTATECFG@1.1001:AgentPhone">
    <vt:lpwstr>+41 58 465 92 31</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243.7/2019/00065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COO.2180.101.7.865021</vt:lpwstr>
  </property>
  <property fmtid="{D5CDD505-2E9C-101B-9397-08002B2CF9AE}" pid="125" name="FSC#FSCFOLIO@1.1001:docpropproject">
    <vt:lpwstr/>
  </property>
</Properties>
</file>