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509ED" w14:textId="404DDEAC" w:rsidR="00496D8D" w:rsidRDefault="00496D8D" w:rsidP="00496D8D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rPr>
          <w:szCs w:val="22"/>
        </w:rPr>
      </w:pPr>
      <w:bookmarkStart w:id="0" w:name="_GoBack"/>
      <w:r>
        <w:rPr>
          <w:b/>
        </w:rPr>
        <w:t>Anhang 1: Überblicksdarstellung Erstintegration VA/FL</w:t>
      </w:r>
    </w:p>
    <w:bookmarkEnd w:id="0"/>
    <w:p w14:paraId="1351C4DF" w14:textId="51745BEE" w:rsidR="00FF5AC2" w:rsidRDefault="00FF5AC2" w:rsidP="00496D8D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rPr>
          <w:szCs w:val="22"/>
        </w:rPr>
      </w:pPr>
    </w:p>
    <w:p w14:paraId="2A5818A8" w14:textId="66693D4B" w:rsidR="00157D20" w:rsidRDefault="00E458F7" w:rsidP="00BD697F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153DD" wp14:editId="7873E16F">
                <wp:simplePos x="0" y="0"/>
                <wp:positionH relativeFrom="column">
                  <wp:posOffset>1586865</wp:posOffset>
                </wp:positionH>
                <wp:positionV relativeFrom="paragraph">
                  <wp:posOffset>1414145</wp:posOffset>
                </wp:positionV>
                <wp:extent cx="238125" cy="285750"/>
                <wp:effectExtent l="0" t="0" r="28575" b="1905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501A1" w14:textId="5A1DAEF5" w:rsidR="00E458F7" w:rsidRDefault="00E458F7" w:rsidP="00E458F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153DD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124.95pt;margin-top:111.35pt;width:18.75pt;height:2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mDDlAIAALEFAAAOAAAAZHJzL2Uyb0RvYy54bWysVEtv2zAMvg/YfxB0X52kSdMFdYosRYcB&#10;QVusHXpWZKkRKomapMTOfv0o2Xn0cemwi02KHynyE8mLy8ZoshE+KLAl7Z/0KBGWQ6XsU0l/PVx/&#10;OackRGYrpsGKkm5FoJfTz58uajcRA1iBroQnGMSGSe1KuorRTYoi8JUwLJyAExaNErxhEVX/VFSe&#10;1Rjd6GLQ650VNfjKeeAiBDy9ao10muNLKXi8lTKISHRJMbeYvz5/l+lbTC/Y5Mkzt1K8S4P9QxaG&#10;KYuX7kNdscjI2qs3oYziHgLIeMLBFCCl4iLXgNX0e6+quV8xJ3ItSE5we5rC/wvLbzZ3nqiqpGNK&#10;LDP4RA+iiVLoiowTO7ULEwTdO4TF5hs0+Mq784CHqehGepP+WA5BO/K83XOLwQjHw8HpeX8wooSj&#10;aXA+Go8y98XB2fkQvwswJAkl9fh0mVG2WYSIiSB0B0l3BdCqulZaZyW1i5hrTzYMH1rHnCJ6vEBp&#10;S+qSnp3i1W8ipNB7/6Vm/DkV+TICatomT5Ebq0srEdQSkaW41SJhtP0pJBKb+XgnR8a5sPs8Mzqh&#10;JFb0EccOf8jqI85tHeiRbwYb985GWfAtSy+prZ531MoWjyQd1Z3E2CybrnGWUG2xbzy0cxccv1ZI&#10;9IKFeMc8Dhq2Ci6PeIsfqQFfBzqJkhX4P++dJzz2P1opqXFwSxp+r5kXlOgfFifja384TJOeleFo&#10;PEDFH1uWxxa7NnPAlunjmnI8iwkf9U6UHswj7phZuhVNzHK8u6RxJ85ju05wR3Exm2UQzrZjcWHv&#10;HU+hE72pwR6aR+Zd1+ARJ+MGdiPOJq/6vMUmTwuzdQSp8hAkgltWO+JxL+Q+7XZYWjzHekYdNu30&#10;LwAAAP//AwBQSwMEFAAGAAgAAAAhALYf3/LeAAAACwEAAA8AAABkcnMvZG93bnJldi54bWxMj8tO&#10;wzAQRfdI/IM1SOyoQ1Q1D+JUgAobVrSI9TR2bYvYjmw3DX/PsILdHc3RnTPddnEjm1VMNngB96sC&#10;mPJDkNZrAR+Hl7saWMroJY7BKwHfKsG2v77qsJXh4t/VvM+aUYlPLQowOU8t52kwymFahUl52p1C&#10;dJhpjJrLiBcqdyMvi2LDHVpPFwxO6tmo4Wt/dgJ2T7rRQ43R7Gpp7bx8nt70qxC3N8vjA7CslvwH&#10;w68+qUNPTsdw9jKxUUC5bhpCKZRlBYyIsq7WwI4UNlUFvO/4/x/6HwAAAP//AwBQSwECLQAUAAYA&#10;CAAAACEAtoM4kv4AAADhAQAAEwAAAAAAAAAAAAAAAAAAAAAAW0NvbnRlbnRfVHlwZXNdLnhtbFBL&#10;AQItABQABgAIAAAAIQA4/SH/1gAAAJQBAAALAAAAAAAAAAAAAAAAAC8BAABfcmVscy8ucmVsc1BL&#10;AQItABQABgAIAAAAIQDn/mDDlAIAALEFAAAOAAAAAAAAAAAAAAAAAC4CAABkcnMvZTJvRG9jLnht&#10;bFBLAQItABQABgAIAAAAIQC2H9/y3gAAAAsBAAAPAAAAAAAAAAAAAAAAAO4EAABkcnMvZG93bnJl&#10;di54bWxQSwUGAAAAAAQABADzAAAA+QUAAAAA&#10;" fillcolor="white [3201]" strokeweight=".5pt">
                <v:textbox>
                  <w:txbxContent>
                    <w:p w14:paraId="535501A1" w14:textId="5A1DAEF5" w:rsidR="00E458F7" w:rsidRDefault="00E458F7" w:rsidP="00E458F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D7D77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3F84C4" wp14:editId="664814CA">
                <wp:simplePos x="0" y="0"/>
                <wp:positionH relativeFrom="column">
                  <wp:posOffset>2981325</wp:posOffset>
                </wp:positionH>
                <wp:positionV relativeFrom="paragraph">
                  <wp:posOffset>478790</wp:posOffset>
                </wp:positionV>
                <wp:extent cx="238125" cy="285750"/>
                <wp:effectExtent l="0" t="0" r="28575" b="190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10738C" w14:textId="56331FA6" w:rsidR="00BD7D77" w:rsidRDefault="00BD7D77" w:rsidP="00BD7D7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F84C4" id="Textfeld 6" o:spid="_x0000_s1027" type="#_x0000_t202" style="position:absolute;margin-left:234.75pt;margin-top:37.7pt;width:18.75pt;height:2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p8RXAIAAMYEAAAOAAAAZHJzL2Uyb0RvYy54bWysVE1vGjEQvVfqf7B8bxZIIBRliWgiqkoo&#10;iUSqnI3XDqt6Pa5t2KW/vs/mI2nSU1UOxvPhNzNvZvbqumsM2yofarIl75/1OFNWUlXb55J/f5x/&#10;GnMWorCVMGRVyXcq8Ovpxw9XrZuoAa3JVMozgNgwaV3J1zG6SVEEuVaNCGfklIVRk29EhOifi8qL&#10;FuiNKQa93qhoyVfOk1QhQHu7N/JpxtdayXivdVCRmZIjt5hPn89VOovplZg8e+HWtTykIf4hi0bU&#10;FkFPULciCrbx9TuoppaeAul4JqkpSOtaqlwDqun33lSzXAunci0gJ7gTTeH/wcq77YNndVXyEWdW&#10;NGjRo+qiVqZio8RO68IETksHt9h9oQ5dPuoDlKnoTvsm/aMcBjt43p24BRiTUA7Ox/3BkDMJ02A8&#10;vBxm7ouXx86H+FVRw9Kl5B6ty4yK7SJEJALXo0uKFcjU1bw2Jgu7cGM82wp0GcNRUcuZESFCWfJ5&#10;/qWcAfHHM2NZi8LPkcs7yBTrhLkyQv54jwA8Y9NLlSftkGdibM9MusVu1WV+T6ytqNqBTE/7YQxO&#10;zmsEWyDfB+ExfeAPGxXvcWhDyJAON87W5H/9TZ/8MRSwctZimksefm6EV6Dhm8W4fO5fXKTxz8LF&#10;8HIAwb+2rF5b7Ka5IVDZx+46ma/JP5rjVXtqnrB4sxQVJmElYpc8Hq83cb9jWFypZrPshIF3Ii7s&#10;0skEnXhLJD92T8K7Q9cjxuWOjnMvJm+av/dNLy3NNpF0nScj8bxnFT1OApYld/uw2GkbX8vZ6+Xz&#10;M/0NAAD//wMAUEsDBBQABgAIAAAAIQAFLBF23gAAAAoBAAAPAAAAZHJzL2Rvd25yZXYueG1sTI/L&#10;TsMwEEX3SPyDNUjsqEOV9BHiVAiJJUKkLGDn2kNiiMdR7KahX8+wguVoju49t9rNvhcTjtEFUnC7&#10;yEAgmWAdtQpe9483GxAxabK6D4QKvjHCrr68qHRpw4lecGpSKziEYqkVdCkNpZTRdOh1XIQBiX8f&#10;YfQ68Tm20o76xOG+l8ssW0mvHXFDpwd86NB8NUevwNJbIPPuns6OGuO25+fNp5mUur6a7+9AJJzT&#10;Hwy/+qwONTsdwpFsFL2CfLUtGFWwLnIQDBTZmscdmFxmOci6kv8n1D8AAAD//wMAUEsBAi0AFAAG&#10;AAgAAAAhALaDOJL+AAAA4QEAABMAAAAAAAAAAAAAAAAAAAAAAFtDb250ZW50X1R5cGVzXS54bWxQ&#10;SwECLQAUAAYACAAAACEAOP0h/9YAAACUAQAACwAAAAAAAAAAAAAAAAAvAQAAX3JlbHMvLnJlbHNQ&#10;SwECLQAUAAYACAAAACEAFaafEVwCAADGBAAADgAAAAAAAAAAAAAAAAAuAgAAZHJzL2Uyb0RvYy54&#10;bWxQSwECLQAUAAYACAAAACEABSwRdt4AAAAKAQAADwAAAAAAAAAAAAAAAAC2BAAAZHJzL2Rvd25y&#10;ZXYueG1sUEsFBgAAAAAEAAQA8wAAAMEFAAAAAA==&#10;" fillcolor="window" strokeweight=".5pt">
                <v:textbox>
                  <w:txbxContent>
                    <w:p w14:paraId="1C10738C" w14:textId="56331FA6" w:rsidR="00BD7D77" w:rsidRDefault="00BD7D77" w:rsidP="00BD7D7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D7D77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3A4F1" wp14:editId="36A06476">
                <wp:simplePos x="0" y="0"/>
                <wp:positionH relativeFrom="column">
                  <wp:posOffset>1758315</wp:posOffset>
                </wp:positionH>
                <wp:positionV relativeFrom="paragraph">
                  <wp:posOffset>461645</wp:posOffset>
                </wp:positionV>
                <wp:extent cx="238125" cy="285750"/>
                <wp:effectExtent l="0" t="0" r="28575" b="1905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584DF" w14:textId="4454B740" w:rsidR="00BD7D77" w:rsidRDefault="00BD7D77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3A4F1" id="Textfeld 5" o:spid="_x0000_s1028" type="#_x0000_t202" style="position:absolute;margin-left:138.45pt;margin-top:36.35pt;width:18.7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bSylQIAALgFAAAOAAAAZHJzL2Uyb0RvYy54bWysVEtPGzEQvlfqf7B8L5ssBNKIDUpBVJUQ&#10;oELF2fHaxML2uLaT3fTXd+zdDeFxoepld+z55vV5Zk7PWqPJRvigwFZ0fDCiRFgOtbKPFf11f/ll&#10;SkmIzNZMgxUV3YpAz+afP502biZKWIGuhSfoxIZZ4yq6itHNiiLwlTAsHIATFpUSvGERj/6xqD1r&#10;0LvRRTkaHRcN+Np54CIEvL3olHSe/UspeLyRMohIdEUxt5i/Pn+X6VvMT9ns0TO3UrxPg/1DFoYp&#10;i0F3ri5YZGTt1RtXRnEPAWQ84GAKkFJxkWvAasajV9XcrZgTuRYkJ7gdTeH/ueXXm1tPVF3RCSWW&#10;GXyie9FGKXRNJomdxoUZgu4cwmL7DVp85eE+4GUqupXepD+WQ1CPPG933KIzwvGyPJyOS4zBUVVO&#10;JyeTzH3xbOx8iN8FGJKEinp8uswo21yFiIkgdICkWAG0qi+V1vmQ2kWca082DB9ax5wiWrxAaUua&#10;ih4fYug3HpLrnf1SM/6UinzpAU/aJkuRG6tPKxHUEZGluNUiYbT9KSQSm/l4J0fGubC7PDM6oSRW&#10;9BHDHv+c1UeMuzrQIkcGG3fGRlnwHUsvqa2fBmplh0eS9upOYmyXbe6ocuiTJdRbbB8P3fgFxy8V&#10;8n3FQrxlHucNOwZ3SLzBj9SAjwS9RMkK/J/37hMexwC1lDQ4vxUNv9fMC0r0D4sD8nV8dJQGPh+O&#10;JiclHvy+ZrmvsWtzDtg5Y9xWjmcx4aMeROnBPOCqWaSoqGKWY+yKxkE8j91WwVXFxWKRQTjijsUr&#10;e+d4cp1YTn123z4w7/o+jzgg1zBMOpu9avcOmywtLNYRpMqzkHjuWO35x/WQ27VfZWn/7J8z6nnh&#10;zv8CAAD//wMAUEsDBBQABgAIAAAAIQBaIuXr3gAAAAoBAAAPAAAAZHJzL2Rvd25yZXYueG1sTI/B&#10;TsMwEETvSPyDtUjcqJNQ1WkapwJUuHCiIM5uvLWtxnZku2n4e8yJHlfzNPO23c52IBOGaLzjUC4K&#10;IOh6L41THL4+Xx9qIDEJJ8XgHXL4wQjb7vamFY30F/eB0z4pkktcbAQHndLYUBp7jVbEhR/R5ezo&#10;gxUpn0FRGcQll9uBVkWxolYYlxe0GPFFY3/any2H3bNaq74WQe9qacw0fx/f1Rvn93fz0wZIwjn9&#10;w/Cnn9Why04Hf3YykoFDxVbrjHJgFQOSgcdyuQRyyGTJGNCupdcvdL8AAAD//wMAUEsBAi0AFAAG&#10;AAgAAAAhALaDOJL+AAAA4QEAABMAAAAAAAAAAAAAAAAAAAAAAFtDb250ZW50X1R5cGVzXS54bWxQ&#10;SwECLQAUAAYACAAAACEAOP0h/9YAAACUAQAACwAAAAAAAAAAAAAAAAAvAQAAX3JlbHMvLnJlbHNQ&#10;SwECLQAUAAYACAAAACEAklm0spUCAAC4BQAADgAAAAAAAAAAAAAAAAAuAgAAZHJzL2Uyb0RvYy54&#10;bWxQSwECLQAUAAYACAAAACEAWiLl694AAAAKAQAADwAAAAAAAAAAAAAAAADvBAAAZHJzL2Rvd25y&#10;ZXYueG1sUEsFBgAAAAAEAAQA8wAAAPoFAAAAAA==&#10;" fillcolor="white [3201]" strokeweight=".5pt">
                <v:textbox>
                  <w:txbxContent>
                    <w:p w14:paraId="491584DF" w14:textId="4454B740" w:rsidR="00BD7D77" w:rsidRDefault="00BD7D77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57D20">
        <w:rPr>
          <w:noProof/>
        </w:rPr>
        <w:drawing>
          <wp:inline distT="0" distB="0" distL="0" distR="0" wp14:anchorId="37AB0024" wp14:editId="772EBEC9">
            <wp:extent cx="7448550" cy="5059092"/>
            <wp:effectExtent l="0" t="0" r="0" b="825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58936.t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8" t="15335" r="24926" b="1471"/>
                    <a:stretch/>
                  </pic:blipFill>
                  <pic:spPr bwMode="auto">
                    <a:xfrm>
                      <a:off x="0" y="0"/>
                      <a:ext cx="7477112" cy="5078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B69B6F" w14:textId="0631EED6" w:rsidR="00157D20" w:rsidRDefault="00157D20" w:rsidP="00BD697F"/>
    <w:p w14:paraId="2F1E45D5" w14:textId="36FF9CB7" w:rsidR="00157D20" w:rsidRPr="00C05D7B" w:rsidRDefault="00E458F7" w:rsidP="00BD697F">
      <w:pPr>
        <w:rPr>
          <w:b/>
        </w:rPr>
      </w:pPr>
      <w:r>
        <w:rPr>
          <w:b/>
        </w:rPr>
        <w:lastRenderedPageBreak/>
        <w:t xml:space="preserve">Legende: Übersicht zu den </w:t>
      </w:r>
      <w:r w:rsidR="00C05D7B" w:rsidRPr="00C05D7B">
        <w:rPr>
          <w:b/>
        </w:rPr>
        <w:t>Zuständigkeiten</w:t>
      </w:r>
      <w:r>
        <w:rPr>
          <w:b/>
        </w:rPr>
        <w:t>, operative Umsetzung und Massnahmen</w:t>
      </w:r>
    </w:p>
    <w:p w14:paraId="4C6A18A5" w14:textId="77777777" w:rsidR="00C05D7B" w:rsidRDefault="00C05D7B" w:rsidP="00BD697F"/>
    <w:p w14:paraId="47B63D2C" w14:textId="6B46B494" w:rsidR="00C05D7B" w:rsidRDefault="00C05D7B" w:rsidP="00BD697F">
      <w:r>
        <w:t>Bitte markieren sie</w:t>
      </w:r>
      <w:r w:rsidR="009471FA">
        <w:t xml:space="preserve"> mit Nummern innerhalb der Graf</w:t>
      </w:r>
      <w:r>
        <w:t xml:space="preserve">ik die Zuständigkeiten der verschiedenen Behörden </w:t>
      </w:r>
      <w:r w:rsidR="009471FA">
        <w:t>während der Erstintegration von VA/FL</w:t>
      </w:r>
      <w:r w:rsidR="00E458F7">
        <w:t xml:space="preserve">, die operativ tätigen Stellen (Dritte) sowie die Massnahmen kursorisch. </w:t>
      </w:r>
    </w:p>
    <w:p w14:paraId="09058E5F" w14:textId="6180FA53" w:rsidR="00C05D7B" w:rsidRDefault="00C05D7B" w:rsidP="00BD697F">
      <w:r>
        <w:t>Bitte führen sie die</w:t>
      </w:r>
      <w:r w:rsidR="00E458F7">
        <w:t>s</w:t>
      </w:r>
      <w:r>
        <w:t xml:space="preserve"> in der </w:t>
      </w:r>
      <w:r w:rsidR="00E458F7">
        <w:t xml:space="preserve">nachstehenden </w:t>
      </w:r>
      <w:r>
        <w:t>Legende aus:</w:t>
      </w:r>
    </w:p>
    <w:p w14:paraId="135A9B96" w14:textId="77777777" w:rsidR="00C05D7B" w:rsidRDefault="00C05D7B" w:rsidP="00BD697F"/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28"/>
        <w:gridCol w:w="3635"/>
        <w:gridCol w:w="2836"/>
        <w:gridCol w:w="7988"/>
      </w:tblGrid>
      <w:tr w:rsidR="00E458F7" w14:paraId="0A6AA235" w14:textId="77777777" w:rsidTr="00E458F7">
        <w:tc>
          <w:tcPr>
            <w:tcW w:w="111" w:type="pct"/>
          </w:tcPr>
          <w:p w14:paraId="0A39CD65" w14:textId="77777777" w:rsidR="00E458F7" w:rsidRDefault="00E458F7" w:rsidP="00BD697F"/>
        </w:tc>
        <w:tc>
          <w:tcPr>
            <w:tcW w:w="1229" w:type="pct"/>
          </w:tcPr>
          <w:p w14:paraId="71BEA101" w14:textId="3128EDDC" w:rsidR="00E458F7" w:rsidRDefault="00E458F7" w:rsidP="00BD697F">
            <w:r>
              <w:t>Behörden</w:t>
            </w:r>
          </w:p>
        </w:tc>
        <w:tc>
          <w:tcPr>
            <w:tcW w:w="959" w:type="pct"/>
          </w:tcPr>
          <w:p w14:paraId="5428709B" w14:textId="3B32AF31" w:rsidR="00E458F7" w:rsidRDefault="00E458F7" w:rsidP="00BD697F">
            <w:r>
              <w:t>Operativ Beauftragte (Dritte)</w:t>
            </w:r>
          </w:p>
        </w:tc>
        <w:tc>
          <w:tcPr>
            <w:tcW w:w="2701" w:type="pct"/>
          </w:tcPr>
          <w:p w14:paraId="393391BC" w14:textId="642202E4" w:rsidR="00E458F7" w:rsidRDefault="00E458F7" w:rsidP="00BD697F">
            <w:r>
              <w:t>Massnahmen (Bemerkungen)</w:t>
            </w:r>
          </w:p>
        </w:tc>
      </w:tr>
      <w:tr w:rsidR="00E458F7" w14:paraId="736581E0" w14:textId="77777777" w:rsidTr="00E458F7">
        <w:tc>
          <w:tcPr>
            <w:tcW w:w="111" w:type="pct"/>
          </w:tcPr>
          <w:p w14:paraId="5E9559EC" w14:textId="0D2A91F4" w:rsidR="00E458F7" w:rsidRDefault="00E458F7" w:rsidP="00BD697F">
            <w:r>
              <w:t>1</w:t>
            </w:r>
          </w:p>
        </w:tc>
        <w:tc>
          <w:tcPr>
            <w:tcW w:w="1229" w:type="pct"/>
          </w:tcPr>
          <w:p w14:paraId="45CF8F10" w14:textId="64F4991A" w:rsidR="00E458F7" w:rsidRPr="00E458F7" w:rsidRDefault="00E458F7" w:rsidP="009471FA">
            <w:pPr>
              <w:rPr>
                <w:i/>
              </w:rPr>
            </w:pPr>
            <w:r w:rsidRPr="00E458F7">
              <w:rPr>
                <w:i/>
              </w:rPr>
              <w:t>Migrationsamt/Integrationsdel</w:t>
            </w:r>
            <w:r w:rsidR="009471FA">
              <w:rPr>
                <w:i/>
              </w:rPr>
              <w:t>egierte/r</w:t>
            </w:r>
          </w:p>
        </w:tc>
        <w:tc>
          <w:tcPr>
            <w:tcW w:w="959" w:type="pct"/>
          </w:tcPr>
          <w:p w14:paraId="50E0741D" w14:textId="3D6CE470" w:rsidR="00E458F7" w:rsidRPr="00E458F7" w:rsidRDefault="00E458F7" w:rsidP="009471FA">
            <w:pPr>
              <w:rPr>
                <w:i/>
              </w:rPr>
            </w:pPr>
            <w:r w:rsidRPr="00E458F7">
              <w:rPr>
                <w:i/>
              </w:rPr>
              <w:t xml:space="preserve">Im Amt: </w:t>
            </w:r>
            <w:r w:rsidR="009471FA">
              <w:rPr>
                <w:i/>
              </w:rPr>
              <w:t>zuständige Organisationseinheit für durchgehende Fallführung</w:t>
            </w:r>
          </w:p>
        </w:tc>
        <w:tc>
          <w:tcPr>
            <w:tcW w:w="2701" w:type="pct"/>
          </w:tcPr>
          <w:p w14:paraId="46B04575" w14:textId="2E74C619" w:rsidR="00E458F7" w:rsidRPr="00E458F7" w:rsidRDefault="00E458F7" w:rsidP="00BD697F">
            <w:pPr>
              <w:rPr>
                <w:i/>
              </w:rPr>
            </w:pPr>
            <w:r w:rsidRPr="00E458F7">
              <w:rPr>
                <w:i/>
              </w:rPr>
              <w:t>Fallführung bis zur Schnittstelle Berufsbildung</w:t>
            </w:r>
          </w:p>
        </w:tc>
      </w:tr>
      <w:tr w:rsidR="00E458F7" w14:paraId="04731721" w14:textId="77777777" w:rsidTr="00E458F7">
        <w:tc>
          <w:tcPr>
            <w:tcW w:w="111" w:type="pct"/>
          </w:tcPr>
          <w:p w14:paraId="1DC228BE" w14:textId="352E0426" w:rsidR="00E458F7" w:rsidRDefault="00E458F7" w:rsidP="00BD697F">
            <w:r>
              <w:t>2</w:t>
            </w:r>
          </w:p>
        </w:tc>
        <w:tc>
          <w:tcPr>
            <w:tcW w:w="1229" w:type="pct"/>
          </w:tcPr>
          <w:p w14:paraId="2EA853C2" w14:textId="7C649B67" w:rsidR="00E458F7" w:rsidRPr="00E458F7" w:rsidRDefault="00E458F7" w:rsidP="00BD697F">
            <w:pPr>
              <w:rPr>
                <w:i/>
              </w:rPr>
            </w:pPr>
            <w:r w:rsidRPr="00E458F7">
              <w:rPr>
                <w:i/>
              </w:rPr>
              <w:t>Berufsbildungsamt</w:t>
            </w:r>
          </w:p>
        </w:tc>
        <w:tc>
          <w:tcPr>
            <w:tcW w:w="959" w:type="pct"/>
          </w:tcPr>
          <w:p w14:paraId="40C4E59D" w14:textId="77777777" w:rsidR="00E458F7" w:rsidRPr="00E458F7" w:rsidRDefault="00E458F7" w:rsidP="00BD697F">
            <w:pPr>
              <w:rPr>
                <w:i/>
              </w:rPr>
            </w:pPr>
          </w:p>
        </w:tc>
        <w:tc>
          <w:tcPr>
            <w:tcW w:w="2701" w:type="pct"/>
          </w:tcPr>
          <w:p w14:paraId="0AA203A9" w14:textId="4DD35DDE" w:rsidR="00E458F7" w:rsidRPr="00E458F7" w:rsidRDefault="00E458F7" w:rsidP="00BD697F">
            <w:pPr>
              <w:rPr>
                <w:i/>
              </w:rPr>
            </w:pPr>
            <w:r w:rsidRPr="00E458F7">
              <w:rPr>
                <w:i/>
              </w:rPr>
              <w:t xml:space="preserve">Fallführung im Rahmen der Berufsbildung </w:t>
            </w:r>
          </w:p>
        </w:tc>
      </w:tr>
      <w:tr w:rsidR="00E458F7" w14:paraId="5228B38C" w14:textId="77777777" w:rsidTr="00E458F7">
        <w:tc>
          <w:tcPr>
            <w:tcW w:w="111" w:type="pct"/>
          </w:tcPr>
          <w:p w14:paraId="3AD9A388" w14:textId="4161FCB9" w:rsidR="00E458F7" w:rsidRDefault="00E458F7" w:rsidP="00BD697F">
            <w:r>
              <w:t>3</w:t>
            </w:r>
          </w:p>
        </w:tc>
        <w:tc>
          <w:tcPr>
            <w:tcW w:w="1229" w:type="pct"/>
          </w:tcPr>
          <w:p w14:paraId="30E469CE" w14:textId="31057FF6" w:rsidR="00E458F7" w:rsidRPr="00E458F7" w:rsidRDefault="00E458F7" w:rsidP="00BD697F">
            <w:pPr>
              <w:rPr>
                <w:i/>
              </w:rPr>
            </w:pPr>
            <w:r w:rsidRPr="00E458F7">
              <w:rPr>
                <w:i/>
              </w:rPr>
              <w:t>Migrationsamt/Integrationsdel</w:t>
            </w:r>
            <w:r w:rsidR="009471FA">
              <w:rPr>
                <w:i/>
              </w:rPr>
              <w:t>egierte/r</w:t>
            </w:r>
          </w:p>
        </w:tc>
        <w:tc>
          <w:tcPr>
            <w:tcW w:w="959" w:type="pct"/>
          </w:tcPr>
          <w:p w14:paraId="71B83FC0" w14:textId="77777777" w:rsidR="00E458F7" w:rsidRPr="00E458F7" w:rsidRDefault="00E458F7" w:rsidP="00BD697F">
            <w:pPr>
              <w:rPr>
                <w:i/>
              </w:rPr>
            </w:pPr>
          </w:p>
        </w:tc>
        <w:tc>
          <w:tcPr>
            <w:tcW w:w="2701" w:type="pct"/>
          </w:tcPr>
          <w:p w14:paraId="45BBD6B5" w14:textId="5CA99B50" w:rsidR="00E458F7" w:rsidRPr="00E458F7" w:rsidRDefault="00E458F7" w:rsidP="00BD697F">
            <w:pPr>
              <w:rPr>
                <w:i/>
              </w:rPr>
            </w:pPr>
            <w:r w:rsidRPr="00E458F7">
              <w:rPr>
                <w:i/>
              </w:rPr>
              <w:t xml:space="preserve">Vorbereitungsangebote </w:t>
            </w:r>
          </w:p>
        </w:tc>
      </w:tr>
      <w:tr w:rsidR="00E458F7" w14:paraId="2E85CBBD" w14:textId="77777777" w:rsidTr="00E458F7">
        <w:tc>
          <w:tcPr>
            <w:tcW w:w="111" w:type="pct"/>
          </w:tcPr>
          <w:p w14:paraId="56CCDCFC" w14:textId="672913A8" w:rsidR="00E458F7" w:rsidRDefault="00E458F7" w:rsidP="00BD697F">
            <w:r>
              <w:t>4</w:t>
            </w:r>
          </w:p>
        </w:tc>
        <w:tc>
          <w:tcPr>
            <w:tcW w:w="1229" w:type="pct"/>
          </w:tcPr>
          <w:p w14:paraId="16E59520" w14:textId="61E9862A" w:rsidR="00E458F7" w:rsidRDefault="00E458F7" w:rsidP="00BD697F"/>
        </w:tc>
        <w:tc>
          <w:tcPr>
            <w:tcW w:w="959" w:type="pct"/>
          </w:tcPr>
          <w:p w14:paraId="7AA38E98" w14:textId="77777777" w:rsidR="00E458F7" w:rsidRDefault="00E458F7" w:rsidP="00BD697F"/>
        </w:tc>
        <w:tc>
          <w:tcPr>
            <w:tcW w:w="2701" w:type="pct"/>
          </w:tcPr>
          <w:p w14:paraId="0096A6B3" w14:textId="447293F9" w:rsidR="00E458F7" w:rsidRDefault="00E458F7" w:rsidP="00BD697F"/>
        </w:tc>
      </w:tr>
      <w:tr w:rsidR="00E458F7" w14:paraId="746B531F" w14:textId="77777777" w:rsidTr="00E458F7">
        <w:tc>
          <w:tcPr>
            <w:tcW w:w="111" w:type="pct"/>
          </w:tcPr>
          <w:p w14:paraId="6A0D3DDA" w14:textId="2DE3F4B1" w:rsidR="00E458F7" w:rsidRDefault="00E458F7" w:rsidP="00BD697F">
            <w:r>
              <w:t>5</w:t>
            </w:r>
          </w:p>
        </w:tc>
        <w:tc>
          <w:tcPr>
            <w:tcW w:w="1229" w:type="pct"/>
          </w:tcPr>
          <w:p w14:paraId="55DC4974" w14:textId="0D755A13" w:rsidR="00E458F7" w:rsidRDefault="00E458F7" w:rsidP="00BD697F"/>
        </w:tc>
        <w:tc>
          <w:tcPr>
            <w:tcW w:w="959" w:type="pct"/>
          </w:tcPr>
          <w:p w14:paraId="4453D9A2" w14:textId="77777777" w:rsidR="00E458F7" w:rsidRDefault="00E458F7" w:rsidP="00BD697F"/>
        </w:tc>
        <w:tc>
          <w:tcPr>
            <w:tcW w:w="2701" w:type="pct"/>
          </w:tcPr>
          <w:p w14:paraId="7EFABE81" w14:textId="6FA266EF" w:rsidR="00E458F7" w:rsidRDefault="00E458F7" w:rsidP="00BD697F"/>
        </w:tc>
      </w:tr>
    </w:tbl>
    <w:p w14:paraId="6DCF2A05" w14:textId="77777777" w:rsidR="00C05D7B" w:rsidRDefault="00C05D7B" w:rsidP="00BD697F"/>
    <w:p w14:paraId="2C103A44" w14:textId="77777777" w:rsidR="00E458F7" w:rsidRDefault="00E458F7" w:rsidP="00BD697F"/>
    <w:p w14:paraId="0597FCB4" w14:textId="1B1FD7A0" w:rsidR="00E458F7" w:rsidRDefault="00E458F7" w:rsidP="00BD697F">
      <w:r>
        <w:t xml:space="preserve">Es ist auch möglich und gleichwertig, gestützt auf die Graphik </w:t>
      </w:r>
      <w:r w:rsidR="009471FA">
        <w:t xml:space="preserve">zur Erstintegration von VA/FL </w:t>
      </w:r>
      <w:r>
        <w:t>eine eigene gra</w:t>
      </w:r>
      <w:r w:rsidR="0080297D">
        <w:t>ph</w:t>
      </w:r>
      <w:r>
        <w:t xml:space="preserve">ische Darstellung mit Legende zu den drei genannten Bereichen (Behördenzuständigkeit, operativ beauftragte Stelle, Massnahmen) mit dem Konzept einzureichen. </w:t>
      </w:r>
    </w:p>
    <w:p w14:paraId="02C18896" w14:textId="6FE0D65F" w:rsidR="00157D20" w:rsidRDefault="00157D20" w:rsidP="00BD697F"/>
    <w:sectPr w:rsidR="00157D20" w:rsidSect="00E458F7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1" w:right="1134" w:bottom="1134" w:left="907" w:header="68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DD86E" w14:textId="77777777" w:rsidR="00B25F39" w:rsidRDefault="00B25F39" w:rsidP="00BD697F">
      <w:pPr>
        <w:spacing w:line="240" w:lineRule="auto"/>
      </w:pPr>
      <w:r>
        <w:separator/>
      </w:r>
    </w:p>
  </w:endnote>
  <w:endnote w:type="continuationSeparator" w:id="0">
    <w:p w14:paraId="661D2FCD" w14:textId="77777777" w:rsidR="00B25F39" w:rsidRDefault="00B25F39" w:rsidP="00BD69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611"/>
    </w:tblGrid>
    <w:tr w:rsidR="002D422F" w14:paraId="170B5F4A" w14:textId="77777777">
      <w:trPr>
        <w:cantSplit/>
      </w:trPr>
      <w:tc>
        <w:tcPr>
          <w:tcW w:w="9611" w:type="dxa"/>
          <w:vAlign w:val="bottom"/>
        </w:tcPr>
        <w:p w14:paraId="5697C271" w14:textId="3E119661" w:rsidR="002D422F" w:rsidRDefault="002D422F">
          <w:pPr>
            <w:suppressAutoHyphens/>
            <w:spacing w:line="200" w:lineRule="exact"/>
            <w:jc w:val="right"/>
            <w:rPr>
              <w:sz w:val="14"/>
              <w:szCs w:val="14"/>
            </w:rPr>
          </w:pPr>
        </w:p>
      </w:tc>
    </w:tr>
  </w:tbl>
  <w:p w14:paraId="2A53657D" w14:textId="77777777" w:rsidR="002D422F" w:rsidRDefault="002D422F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253"/>
      <w:gridCol w:w="4962"/>
    </w:tblGrid>
    <w:tr w:rsidR="002D422F" w14:paraId="12372C7F" w14:textId="77777777">
      <w:trPr>
        <w:cantSplit/>
      </w:trPr>
      <w:tc>
        <w:tcPr>
          <w:tcW w:w="4253" w:type="dxa"/>
          <w:vAlign w:val="bottom"/>
        </w:tcPr>
        <w:p w14:paraId="779D2216" w14:textId="77777777" w:rsidR="002D422F" w:rsidRDefault="002D422F">
          <w:pPr>
            <w:pStyle w:val="Fuzeile"/>
          </w:pPr>
        </w:p>
      </w:tc>
      <w:tc>
        <w:tcPr>
          <w:tcW w:w="4962" w:type="dxa"/>
          <w:vAlign w:val="bottom"/>
        </w:tcPr>
        <w:p w14:paraId="233DBAE2" w14:textId="77777777" w:rsidR="002D422F" w:rsidRPr="00E1611D" w:rsidRDefault="002D422F" w:rsidP="00E458F7">
          <w:pPr>
            <w:spacing w:line="200" w:lineRule="exact"/>
          </w:pPr>
        </w:p>
      </w:tc>
    </w:tr>
  </w:tbl>
  <w:p w14:paraId="69B2C70C" w14:textId="77777777" w:rsidR="002D422F" w:rsidRPr="00E1611D" w:rsidRDefault="002D422F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F4D15" w14:textId="77777777" w:rsidR="00B25F39" w:rsidRDefault="00B25F39" w:rsidP="00BD697F">
      <w:pPr>
        <w:spacing w:line="240" w:lineRule="auto"/>
      </w:pPr>
      <w:r>
        <w:separator/>
      </w:r>
    </w:p>
  </w:footnote>
  <w:footnote w:type="continuationSeparator" w:id="0">
    <w:p w14:paraId="3CB0A510" w14:textId="77777777" w:rsidR="00B25F39" w:rsidRDefault="00B25F39" w:rsidP="00BD69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2D422F" w:rsidRPr="002A72FB" w14:paraId="5EDFECCD" w14:textId="77777777" w:rsidTr="00F844C4">
      <w:trPr>
        <w:cantSplit/>
        <w:trHeight w:hRule="exact" w:val="420"/>
      </w:trPr>
      <w:tc>
        <w:tcPr>
          <w:tcW w:w="9214" w:type="dxa"/>
        </w:tcPr>
        <w:p w14:paraId="3A80162F" w14:textId="46F66A43" w:rsidR="002D422F" w:rsidRPr="002A72FB" w:rsidRDefault="002D422F" w:rsidP="00277CF7">
          <w:pPr>
            <w:pStyle w:val="Kopfzeile"/>
            <w:rPr>
              <w:szCs w:val="15"/>
            </w:rPr>
          </w:pPr>
          <w:r>
            <w:rPr>
              <w:szCs w:val="15"/>
            </w:rPr>
            <w:br/>
          </w:r>
        </w:p>
      </w:tc>
    </w:tr>
  </w:tbl>
  <w:p w14:paraId="4F8C6B9C" w14:textId="77777777" w:rsidR="002D422F" w:rsidRPr="002A72FB" w:rsidRDefault="002D422F" w:rsidP="00F844C4">
    <w:pPr>
      <w:pStyle w:val="Platzhalter"/>
      <w:spacing w:line="200" w:lineRule="exact"/>
      <w:rPr>
        <w:sz w:val="15"/>
        <w:szCs w:val="15"/>
      </w:rPr>
    </w:pPr>
  </w:p>
  <w:p w14:paraId="5909122B" w14:textId="77777777" w:rsidR="002D422F" w:rsidRPr="00564338" w:rsidRDefault="002D422F" w:rsidP="00F844C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2D422F" w14:paraId="0236BF7D" w14:textId="77777777" w:rsidTr="00E458F7">
      <w:trPr>
        <w:cantSplit/>
        <w:trHeight w:hRule="exact" w:val="1131"/>
      </w:trPr>
      <w:tc>
        <w:tcPr>
          <w:tcW w:w="4848" w:type="dxa"/>
        </w:tcPr>
        <w:p w14:paraId="498E66E7" w14:textId="77777777" w:rsidR="002D422F" w:rsidRDefault="002D422F">
          <w:pPr>
            <w:pStyle w:val="Logo"/>
          </w:pPr>
          <w:r>
            <w:drawing>
              <wp:inline distT="0" distB="0" distL="0" distR="0" wp14:anchorId="5FED036F" wp14:editId="22A9AEE4">
                <wp:extent cx="1981200" cy="64770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70E7FAF" w14:textId="77777777" w:rsidR="002D422F" w:rsidRDefault="002D422F">
          <w:pPr>
            <w:pStyle w:val="Logo"/>
          </w:pPr>
        </w:p>
      </w:tc>
      <w:tc>
        <w:tcPr>
          <w:tcW w:w="4961" w:type="dxa"/>
        </w:tcPr>
        <w:p w14:paraId="02455FA1" w14:textId="77777777" w:rsidR="002D422F" w:rsidRDefault="002D422F" w:rsidP="00F844C4">
          <w:pPr>
            <w:pStyle w:val="KopfDept"/>
          </w:pPr>
          <w:r>
            <w:t>Eidgenössisches Justiz- und Polizeidepartement EJPD</w:t>
          </w:r>
        </w:p>
        <w:p w14:paraId="3A724B20" w14:textId="77777777" w:rsidR="002D422F" w:rsidRPr="005C1F9F" w:rsidRDefault="002D422F" w:rsidP="00F844C4">
          <w:pPr>
            <w:spacing w:line="200" w:lineRule="exact"/>
            <w:rPr>
              <w:b/>
              <w:sz w:val="15"/>
              <w:szCs w:val="15"/>
            </w:rPr>
          </w:pPr>
          <w:r w:rsidRPr="007228CA">
            <w:rPr>
              <w:rFonts w:cs="Arial"/>
              <w:b/>
              <w:bCs/>
              <w:sz w:val="15"/>
              <w:szCs w:val="15"/>
            </w:rPr>
            <w:t xml:space="preserve">Staatssekretariat </w:t>
          </w:r>
          <w:r w:rsidRPr="005C1F9F">
            <w:rPr>
              <w:b/>
              <w:sz w:val="15"/>
              <w:szCs w:val="15"/>
            </w:rPr>
            <w:t xml:space="preserve">für </w:t>
          </w:r>
          <w:r>
            <w:rPr>
              <w:b/>
              <w:sz w:val="15"/>
              <w:szCs w:val="15"/>
            </w:rPr>
            <w:t>Migration SEM</w:t>
          </w:r>
        </w:p>
        <w:p w14:paraId="4DB8E7D6" w14:textId="77777777" w:rsidR="002D422F" w:rsidRPr="00271163" w:rsidRDefault="002D422F" w:rsidP="00F844C4">
          <w:pPr>
            <w:spacing w:line="200" w:lineRule="exact"/>
            <w:rPr>
              <w:sz w:val="15"/>
              <w:szCs w:val="15"/>
            </w:rPr>
          </w:pPr>
          <w:r>
            <w:rPr>
              <w:sz w:val="15"/>
              <w:szCs w:val="15"/>
            </w:rPr>
            <w:t>Direktionsbereich Zuwanderung und Integration</w:t>
          </w:r>
        </w:p>
        <w:p w14:paraId="49A2EC16" w14:textId="77777777" w:rsidR="002D422F" w:rsidRPr="00271163" w:rsidRDefault="002D422F" w:rsidP="00F844C4">
          <w:pPr>
            <w:pStyle w:val="75"/>
            <w:rPr>
              <w:szCs w:val="15"/>
            </w:rPr>
          </w:pPr>
          <w:r>
            <w:rPr>
              <w:szCs w:val="15"/>
            </w:rPr>
            <w:t>Abteilung Integration</w:t>
          </w:r>
        </w:p>
        <w:p w14:paraId="0A47DEB0" w14:textId="77777777" w:rsidR="002D422F" w:rsidRDefault="002D422F">
          <w:pPr>
            <w:pStyle w:val="Kopfzeile"/>
          </w:pPr>
        </w:p>
      </w:tc>
    </w:tr>
  </w:tbl>
  <w:p w14:paraId="095CBEB5" w14:textId="77777777" w:rsidR="002D422F" w:rsidRDefault="002D422F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719A"/>
    <w:multiLevelType w:val="hybridMultilevel"/>
    <w:tmpl w:val="C98EBF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2122"/>
    <w:multiLevelType w:val="hybridMultilevel"/>
    <w:tmpl w:val="B0E84624"/>
    <w:lvl w:ilvl="0" w:tplc="65F6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F372D"/>
    <w:multiLevelType w:val="hybridMultilevel"/>
    <w:tmpl w:val="B6D0D8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306BB"/>
    <w:multiLevelType w:val="hybridMultilevel"/>
    <w:tmpl w:val="D5D022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90F02"/>
    <w:multiLevelType w:val="hybridMultilevel"/>
    <w:tmpl w:val="05944B8C"/>
    <w:lvl w:ilvl="0" w:tplc="65F6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F61C5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A4E13"/>
    <w:multiLevelType w:val="hybridMultilevel"/>
    <w:tmpl w:val="15B62B9C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FE5527"/>
    <w:multiLevelType w:val="hybridMultilevel"/>
    <w:tmpl w:val="01C675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B0BD6"/>
    <w:multiLevelType w:val="hybridMultilevel"/>
    <w:tmpl w:val="04F8F8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455DC"/>
    <w:multiLevelType w:val="multilevel"/>
    <w:tmpl w:val="326E1FE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1B7F1D"/>
    <w:multiLevelType w:val="hybridMultilevel"/>
    <w:tmpl w:val="89A874F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90F22"/>
    <w:multiLevelType w:val="hybridMultilevel"/>
    <w:tmpl w:val="6374DF58"/>
    <w:lvl w:ilvl="0" w:tplc="149AD08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6347B"/>
    <w:multiLevelType w:val="hybridMultilevel"/>
    <w:tmpl w:val="02EEDE7E"/>
    <w:lvl w:ilvl="0" w:tplc="FE6C1D36">
      <w:start w:val="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53CC3"/>
    <w:multiLevelType w:val="hybridMultilevel"/>
    <w:tmpl w:val="803265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57C96"/>
    <w:multiLevelType w:val="hybridMultilevel"/>
    <w:tmpl w:val="8E084D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64AB2"/>
    <w:multiLevelType w:val="hybridMultilevel"/>
    <w:tmpl w:val="13F286AC"/>
    <w:lvl w:ilvl="0" w:tplc="79DA4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75A2C"/>
    <w:multiLevelType w:val="hybridMultilevel"/>
    <w:tmpl w:val="43F21BCC"/>
    <w:lvl w:ilvl="0" w:tplc="C546C6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32558"/>
    <w:multiLevelType w:val="hybridMultilevel"/>
    <w:tmpl w:val="D5CA21E2"/>
    <w:lvl w:ilvl="0" w:tplc="B1E2B7E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C417F"/>
    <w:multiLevelType w:val="hybridMultilevel"/>
    <w:tmpl w:val="CB727A3A"/>
    <w:lvl w:ilvl="0" w:tplc="0807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4D42C7A"/>
    <w:multiLevelType w:val="hybridMultilevel"/>
    <w:tmpl w:val="1334F8B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A114E8"/>
    <w:multiLevelType w:val="hybridMultilevel"/>
    <w:tmpl w:val="31FAD1D0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472D3E"/>
    <w:multiLevelType w:val="hybridMultilevel"/>
    <w:tmpl w:val="BE229B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A69D7"/>
    <w:multiLevelType w:val="hybridMultilevel"/>
    <w:tmpl w:val="0FD83B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EC446F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BC8234A">
      <w:start w:val="4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628B9"/>
    <w:multiLevelType w:val="hybridMultilevel"/>
    <w:tmpl w:val="D6F2AF82"/>
    <w:lvl w:ilvl="0" w:tplc="65F6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F19F3"/>
    <w:multiLevelType w:val="hybridMultilevel"/>
    <w:tmpl w:val="6CBCE97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8F4591"/>
    <w:multiLevelType w:val="hybridMultilevel"/>
    <w:tmpl w:val="19E6DA7A"/>
    <w:lvl w:ilvl="0" w:tplc="65F6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50F24"/>
    <w:multiLevelType w:val="hybridMultilevel"/>
    <w:tmpl w:val="057E11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C4252"/>
    <w:multiLevelType w:val="hybridMultilevel"/>
    <w:tmpl w:val="290C37F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3C58F8"/>
    <w:multiLevelType w:val="hybridMultilevel"/>
    <w:tmpl w:val="A0CC6264"/>
    <w:lvl w:ilvl="0" w:tplc="EC4E068E">
      <w:start w:val="1"/>
      <w:numFmt w:val="bullet"/>
      <w:pStyle w:val="PAQ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8" w15:restartNumberingAfterBreak="0">
    <w:nsid w:val="71646607"/>
    <w:multiLevelType w:val="multilevel"/>
    <w:tmpl w:val="63982D2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sz w:val="26"/>
        <w:szCs w:val="26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59A7947"/>
    <w:multiLevelType w:val="hybridMultilevel"/>
    <w:tmpl w:val="309ADF84"/>
    <w:lvl w:ilvl="0" w:tplc="08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9032793"/>
    <w:multiLevelType w:val="hybridMultilevel"/>
    <w:tmpl w:val="14FEAE9C"/>
    <w:lvl w:ilvl="0" w:tplc="0807000F">
      <w:start w:val="1"/>
      <w:numFmt w:val="decimal"/>
      <w:pStyle w:val="Formatvorlage1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9E706C"/>
    <w:multiLevelType w:val="hybridMultilevel"/>
    <w:tmpl w:val="3E549ACE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263CF"/>
    <w:multiLevelType w:val="hybridMultilevel"/>
    <w:tmpl w:val="A1F0E84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710A83"/>
    <w:multiLevelType w:val="hybridMultilevel"/>
    <w:tmpl w:val="E7B6E2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95F0A"/>
    <w:multiLevelType w:val="hybridMultilevel"/>
    <w:tmpl w:val="925C63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563FE"/>
    <w:multiLevelType w:val="hybridMultilevel"/>
    <w:tmpl w:val="AF5C02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76AF2"/>
    <w:multiLevelType w:val="hybridMultilevel"/>
    <w:tmpl w:val="EC86879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27"/>
  </w:num>
  <w:num w:numId="4">
    <w:abstractNumId w:val="0"/>
  </w:num>
  <w:num w:numId="5">
    <w:abstractNumId w:val="19"/>
  </w:num>
  <w:num w:numId="6">
    <w:abstractNumId w:val="2"/>
  </w:num>
  <w:num w:numId="7">
    <w:abstractNumId w:val="7"/>
  </w:num>
  <w:num w:numId="8">
    <w:abstractNumId w:val="36"/>
  </w:num>
  <w:num w:numId="9">
    <w:abstractNumId w:val="16"/>
  </w:num>
  <w:num w:numId="10">
    <w:abstractNumId w:val="25"/>
  </w:num>
  <w:num w:numId="11">
    <w:abstractNumId w:val="3"/>
  </w:num>
  <w:num w:numId="12">
    <w:abstractNumId w:val="23"/>
  </w:num>
  <w:num w:numId="13">
    <w:abstractNumId w:val="33"/>
  </w:num>
  <w:num w:numId="14">
    <w:abstractNumId w:val="15"/>
  </w:num>
  <w:num w:numId="15">
    <w:abstractNumId w:val="18"/>
  </w:num>
  <w:num w:numId="16">
    <w:abstractNumId w:val="5"/>
  </w:num>
  <w:num w:numId="17">
    <w:abstractNumId w:val="32"/>
  </w:num>
  <w:num w:numId="18">
    <w:abstractNumId w:val="26"/>
  </w:num>
  <w:num w:numId="19">
    <w:abstractNumId w:val="29"/>
  </w:num>
  <w:num w:numId="20">
    <w:abstractNumId w:val="35"/>
  </w:num>
  <w:num w:numId="21">
    <w:abstractNumId w:val="8"/>
  </w:num>
  <w:num w:numId="22">
    <w:abstractNumId w:val="31"/>
  </w:num>
  <w:num w:numId="23">
    <w:abstractNumId w:val="14"/>
  </w:num>
  <w:num w:numId="24">
    <w:abstractNumId w:val="21"/>
  </w:num>
  <w:num w:numId="25">
    <w:abstractNumId w:val="12"/>
  </w:num>
  <w:num w:numId="26">
    <w:abstractNumId w:val="34"/>
  </w:num>
  <w:num w:numId="27">
    <w:abstractNumId w:val="20"/>
  </w:num>
  <w:num w:numId="28">
    <w:abstractNumId w:val="6"/>
  </w:num>
  <w:num w:numId="29">
    <w:abstractNumId w:val="24"/>
  </w:num>
  <w:num w:numId="30">
    <w:abstractNumId w:val="1"/>
  </w:num>
  <w:num w:numId="31">
    <w:abstractNumId w:val="22"/>
  </w:num>
  <w:num w:numId="32">
    <w:abstractNumId w:val="4"/>
  </w:num>
  <w:num w:numId="33">
    <w:abstractNumId w:val="13"/>
  </w:num>
  <w:num w:numId="34">
    <w:abstractNumId w:val="17"/>
  </w:num>
  <w:num w:numId="35">
    <w:abstractNumId w:val="10"/>
  </w:num>
  <w:num w:numId="36">
    <w:abstractNumId w:val="11"/>
  </w:num>
  <w:num w:numId="37">
    <w:abstractNumId w:val="3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it-CH" w:vendorID="64" w:dllVersion="131078" w:nlCheck="1" w:checkStyle="0"/>
  <w:activeWritingStyle w:appName="MSWord" w:lang="de-CH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_époux" w:val="Ehefrau/Ehemann"/>
    <w:docVar w:name="c_fils_fille" w:val="Tochter/Sohn"/>
    <w:docVar w:name="c_haupt" w:val="Hauptperson"/>
    <w:docVar w:name="c_nrpers" w:val="ZEMIS-Nr."/>
    <w:docVar w:name="c_sa_compagne" w:val="dessen Lebenspartnerin"/>
    <w:docVar w:name="c_son_compagnon" w:val="deren Lebenspartner"/>
    <w:docVar w:name="c_son_épouse" w:val="dessen Ehefrau"/>
    <w:docVar w:name="c_son_époux" w:val="deren Ehemann"/>
    <w:docVar w:name="c_strAnwaltBeilage" w:val="Kopie zur Aushändigung an "/>
    <w:docVar w:name="c_strUnd" w:val="und "/>
    <w:docVar w:name="c_strVertretung_ANWALT" w:val=" vertreten durch"/>
    <w:docVar w:name="c_strVertretung_ANWALT_ZPL" w:val="@@@"/>
    <w:docVar w:name="c_strVertretung_ANWALT_ZSM" w:val="@@@"/>
    <w:docVar w:name="c_strVertretung_ANWALT_ZSW" w:val="@@@"/>
    <w:docVar w:name="c_strVertretung_ANWALT_ZWPL" w:val="@@@"/>
    <w:docVar w:name="c_titre_1" w:val="Herrn"/>
    <w:docVar w:name="c_titre_2" w:val="Frau"/>
    <w:docVar w:name="c_titre_3" w:val="Herrn und Frau"/>
    <w:docVar w:name="c_titre_4" w:val="Herr"/>
    <w:docVar w:name="c_titre_5" w:val="Anwalt"/>
    <w:docVar w:name="docvar_abteilung" w:val="Abteilung"/>
    <w:docVar w:name="docvar_austellungsort" w:val="Bern-Wabern"/>
    <w:docVar w:name="docvar_sachbearbeiter" w:val="Mac"/>
    <w:docVar w:name="docvar_sachbearbeiterfax" w:val="+41 (0)58 465 86 86"/>
    <w:docVar w:name="docvar_sachbearbeiterFunktion" w:val="Sachbearbeiter"/>
    <w:docVar w:name="docvar_sachbearbeitername" w:val="Robert Name"/>
    <w:docVar w:name="docvar_sachbearbeitertelefon" w:val="+41 (0)58 465 11 11"/>
    <w:docVar w:name="docvar_sektionchef" w:val="Chef Kürzel"/>
    <w:docVar w:name="docvar_sektioncheffunktion" w:val="Chefin Sektion"/>
    <w:docVar w:name="docvar_sektionchefname" w:val="vorname Name"/>
    <w:docVar w:name="docvar_user_AbtD" w:val="Abteilung Zulassung Aufenthalt"/>
    <w:docVar w:name="docvar_user_AbtE" w:val="Abteilung Zulassung Aufenthalt"/>
    <w:docVar w:name="docvar_user_Abteilung" w:val="Abteilung"/>
    <w:docVar w:name="docvar_user_AbtF" w:val="Division admission séjour"/>
    <w:docVar w:name="docvar_user_AbtI" w:val="Divisione ammissione soggiorno"/>
    <w:docVar w:name="docvar_user_AmtD" w:val="Bundesamt für Flüchtlinge"/>
    <w:docVar w:name="docvar_user_AmtE" w:val="Federal Office for Refugees"/>
    <w:docVar w:name="docvar_user_AmtF" w:val="Office fédéral des réfugiés"/>
    <w:docVar w:name="docvar_user_AmtI" w:val="Ufficio federale dei rifugiati"/>
    <w:docVar w:name="docvar_user_Austellungsort" w:val="Bern-Wabern"/>
    <w:docVar w:name="docvar_user_Buero" w:val="Quellenweg 6"/>
    <w:docVar w:name="docvar_user_DeptD" w:val="Eidgenössisches Justiz- und Polizeidepartement"/>
    <w:docVar w:name="docvar_user_DeptE" w:val="Federal Department of Justice and Police"/>
    <w:docVar w:name="docvar_user_DeptF" w:val="Département fédéral de justice et police"/>
    <w:docVar w:name="docvar_user_DeptI" w:val="Dipartimento federale di giustizia e polizia"/>
    <w:docVar w:name="docvar_user_Fax" w:val="+41 (0)58 465 86 86"/>
    <w:docVar w:name="docvar_user_Funktion_" w:val="sachbearbeiterFunktion"/>
    <w:docVar w:name="docvar_user_Funktion_d" w:val="Sachbearbeiter"/>
    <w:docVar w:name="docvar_user_Funktion_f" w:val="Collaboratrice spécialisée"/>
    <w:docVar w:name="docvar_user_Funktion_i" w:val="Collaboratrice specialista"/>
    <w:docVar w:name="docvar_user_FunktionD" w:val="Sachbearbeiterin"/>
    <w:docVar w:name="docvar_user_FunktionE" w:val="Sachbearbeiterin"/>
    <w:docVar w:name="docvar_user_FunktionF" w:val="Collaboratrice spécialisée"/>
    <w:docVar w:name="docvar_user_FunktionI" w:val="Collaboratrice specialista"/>
    <w:docVar w:name="docvar_user_Geschlecht" w:val="M"/>
    <w:docVar w:name="docvar_user_GrussnameD" w:val="R. xxx"/>
    <w:docVar w:name="docvar_user_GrussnameE" w:val="R. xxx"/>
    <w:docVar w:name="docvar_user_GrussnameF" w:val="R. xxx"/>
    <w:docVar w:name="docvar_user_GrussnameI" w:val="R. xxx"/>
    <w:docVar w:name="docvar_user_HAbtD" w:val="Hauptabteilung"/>
    <w:docVar w:name="docvar_user_HAbtE" w:val="Hauptabteilung"/>
    <w:docVar w:name="docvar_user_HAbtF" w:val="Hauptabteilung"/>
    <w:docVar w:name="docvar_user_HAbtI" w:val="Hauptabteilung"/>
    <w:docVar w:name="docvar_user_HauptAbteilung" w:val="EIDGENÖSSISCHES JUSTIZ- UND POLIZEIDEPARTEMENT"/>
    <w:docVar w:name="docvar_user_Kontakt" w:val="R. Name"/>
    <w:docVar w:name="docvar_user_Kurzel" w:val="Mac"/>
    <w:docVar w:name="docvar_user_Mail" w:val="xxx.xxx@bfm.admin.ch"/>
    <w:docVar w:name="docvar_user_Name" w:val="Name"/>
    <w:docVar w:name="docvar_user_Ort" w:val="Bern-Wabern"/>
    <w:docVar w:name="docvar_user_OrtD" w:val="Bern-Wabern"/>
    <w:docVar w:name="docvar_user_OrtE" w:val="Bern-Wabern"/>
    <w:docVar w:name="docvar_user_OrtF" w:val="Berne-Wabern"/>
    <w:docVar w:name="docvar_user_OrtI" w:val="Berna-Wabern"/>
    <w:docVar w:name="docvar_user_Plz" w:val="3003"/>
    <w:docVar w:name="docvar_user_SektD" w:val="Sektion"/>
    <w:docVar w:name="docvar_user_SektE" w:val="Sektion"/>
    <w:docVar w:name="docvar_user_SektF" w:val="Section"/>
    <w:docVar w:name="docvar_user_SektI" w:val="Sektion"/>
    <w:docVar w:name="docvar_user_Sektion" w:val="Sektion"/>
    <w:docVar w:name="docvar_user_Sprach" w:val="D"/>
    <w:docVar w:name="docvar_user_Stellung" w:val="Länderkoordinator"/>
    <w:docVar w:name="docvar_user_TelefonDirekt" w:val="+41 (0)58 465 11 11"/>
    <w:docVar w:name="docvar_user_Vorname" w:val="Robert"/>
    <w:docVar w:name="dv_sprache" w:val="D"/>
    <w:docVar w:name="dv_strpath_user_ini" w:val="C:\Users\U80712444\AppData\Roaming\ISC_EJPD\User.ini"/>
    <w:docVar w:name="msg_abbrechen" w:val="Achtung!_x000d__x000a_Bei -Abbrechen- werden die Dokvariablen nicht gesetzt oder aktualisiert!"/>
    <w:docVar w:name="msg_dossier_non_valide" w:val="Nicht valid Dossier Nummer!"/>
    <w:docVar w:name="msg_error" w:val="FEHLER !"/>
    <w:docVar w:name="msg_hp_or_pa" w:val="Bitte mindestens die Hauptperson oder die PartnerIn auswählen !"/>
    <w:docVar w:name="msg_KeinePersonErfasst" w:val="Mindestens 1 Person erfassen !"/>
    <w:docVar w:name="msg_nicht_ausgefüllt" w:val="Feld nicht ausgefüllt!"/>
    <w:docVar w:name="msg_nicht_ausgefüllt_adresse" w:val="Feld -Adresse- nicht vollständig ausgefüllt!"/>
    <w:docVar w:name="msg_nicht_ausgefüllt_canton" w:val="Feld -Kanton- nicht vollständig ausgefüllt!"/>
    <w:docVar w:name="msg_nicht_ausgefüllt_dbezug" w:val="Feld -Betrifft(mit Person Nummer)- nicht vollständig ausgefüllt!"/>
    <w:docVar w:name="msg_nicht_ausgefüllt_dbezug_ohnepersnr" w:val="Feld -Betrifft(ohne Person Nummer)- nicht vollständig ausgefüllt!"/>
    <w:docVar w:name="msg_nicht_ausgefüllt_nomdelavocat" w:val="Feld -Anwalt Name- nicht vollständig ausgefüllt!"/>
    <w:docVar w:name="msg_warnung_falsche_geschlecht" w:val="Achtung! Wenn Sie eine andere als die vom System vorgegebene Option wählen, besteht die Gefahr, dass im Text das falsche Geschlecht erscheint."/>
    <w:docVar w:name="msg_warnung_non_existant_auper_dossier" w:val="Die Ordner der betreffene Briefe steht nicht zur Verfügung!"/>
  </w:docVars>
  <w:rsids>
    <w:rsidRoot w:val="00BD697F"/>
    <w:rsid w:val="000024A2"/>
    <w:rsid w:val="00002611"/>
    <w:rsid w:val="00004104"/>
    <w:rsid w:val="0001103F"/>
    <w:rsid w:val="00011F25"/>
    <w:rsid w:val="00016255"/>
    <w:rsid w:val="00020EB9"/>
    <w:rsid w:val="00024240"/>
    <w:rsid w:val="00026204"/>
    <w:rsid w:val="0002637F"/>
    <w:rsid w:val="0003485F"/>
    <w:rsid w:val="0004203E"/>
    <w:rsid w:val="00043DAD"/>
    <w:rsid w:val="00051678"/>
    <w:rsid w:val="000559D7"/>
    <w:rsid w:val="00055D53"/>
    <w:rsid w:val="000569DE"/>
    <w:rsid w:val="00056EE3"/>
    <w:rsid w:val="000610E9"/>
    <w:rsid w:val="00061DED"/>
    <w:rsid w:val="00065DCA"/>
    <w:rsid w:val="000665B3"/>
    <w:rsid w:val="00067E0D"/>
    <w:rsid w:val="000710F3"/>
    <w:rsid w:val="00083402"/>
    <w:rsid w:val="00083CE5"/>
    <w:rsid w:val="0008774A"/>
    <w:rsid w:val="00094D17"/>
    <w:rsid w:val="000A45BD"/>
    <w:rsid w:val="000A7C56"/>
    <w:rsid w:val="000B39C5"/>
    <w:rsid w:val="000B5F1F"/>
    <w:rsid w:val="000C62F4"/>
    <w:rsid w:val="000D0A51"/>
    <w:rsid w:val="000D69E1"/>
    <w:rsid w:val="000D7772"/>
    <w:rsid w:val="000E2729"/>
    <w:rsid w:val="000E28B7"/>
    <w:rsid w:val="000E61A6"/>
    <w:rsid w:val="000F0287"/>
    <w:rsid w:val="000F1080"/>
    <w:rsid w:val="0011296C"/>
    <w:rsid w:val="001335DE"/>
    <w:rsid w:val="00135AB9"/>
    <w:rsid w:val="001437F6"/>
    <w:rsid w:val="00143C25"/>
    <w:rsid w:val="00147801"/>
    <w:rsid w:val="00147A2C"/>
    <w:rsid w:val="00157D20"/>
    <w:rsid w:val="00177103"/>
    <w:rsid w:val="00183652"/>
    <w:rsid w:val="00194A9B"/>
    <w:rsid w:val="00195E65"/>
    <w:rsid w:val="001A0F3B"/>
    <w:rsid w:val="001A14E2"/>
    <w:rsid w:val="001A17CD"/>
    <w:rsid w:val="001A609E"/>
    <w:rsid w:val="001C1BD6"/>
    <w:rsid w:val="001E2EDC"/>
    <w:rsid w:val="001E4678"/>
    <w:rsid w:val="001F7C8E"/>
    <w:rsid w:val="00205087"/>
    <w:rsid w:val="00206FA9"/>
    <w:rsid w:val="002234E4"/>
    <w:rsid w:val="00224D4C"/>
    <w:rsid w:val="00234BEE"/>
    <w:rsid w:val="002363E5"/>
    <w:rsid w:val="00254873"/>
    <w:rsid w:val="00273E9E"/>
    <w:rsid w:val="00277CF7"/>
    <w:rsid w:val="00281929"/>
    <w:rsid w:val="00291D2A"/>
    <w:rsid w:val="00292525"/>
    <w:rsid w:val="002956C7"/>
    <w:rsid w:val="002A19B2"/>
    <w:rsid w:val="002A6BEA"/>
    <w:rsid w:val="002B1371"/>
    <w:rsid w:val="002D422F"/>
    <w:rsid w:val="002F0E79"/>
    <w:rsid w:val="002F1576"/>
    <w:rsid w:val="002F5AF4"/>
    <w:rsid w:val="003017F9"/>
    <w:rsid w:val="0031048A"/>
    <w:rsid w:val="00314060"/>
    <w:rsid w:val="003164EA"/>
    <w:rsid w:val="00325C13"/>
    <w:rsid w:val="003308E0"/>
    <w:rsid w:val="00335025"/>
    <w:rsid w:val="00335BED"/>
    <w:rsid w:val="00337F0F"/>
    <w:rsid w:val="003449A1"/>
    <w:rsid w:val="00345B1F"/>
    <w:rsid w:val="0035563E"/>
    <w:rsid w:val="003718B0"/>
    <w:rsid w:val="003759E8"/>
    <w:rsid w:val="00377B75"/>
    <w:rsid w:val="003978D5"/>
    <w:rsid w:val="003A6BD0"/>
    <w:rsid w:val="003B1E0A"/>
    <w:rsid w:val="003B35A5"/>
    <w:rsid w:val="003B60AE"/>
    <w:rsid w:val="003C6A92"/>
    <w:rsid w:val="003E3594"/>
    <w:rsid w:val="003F7143"/>
    <w:rsid w:val="00403F89"/>
    <w:rsid w:val="004134C5"/>
    <w:rsid w:val="00414E8C"/>
    <w:rsid w:val="0042171A"/>
    <w:rsid w:val="00434500"/>
    <w:rsid w:val="004473A0"/>
    <w:rsid w:val="004502FC"/>
    <w:rsid w:val="00467660"/>
    <w:rsid w:val="00471E20"/>
    <w:rsid w:val="00496D8D"/>
    <w:rsid w:val="00497746"/>
    <w:rsid w:val="004A0B2B"/>
    <w:rsid w:val="004A0C98"/>
    <w:rsid w:val="004A6B73"/>
    <w:rsid w:val="004A6FDF"/>
    <w:rsid w:val="004A7D62"/>
    <w:rsid w:val="004B2F4C"/>
    <w:rsid w:val="004B4552"/>
    <w:rsid w:val="004B7DFA"/>
    <w:rsid w:val="004D0BDE"/>
    <w:rsid w:val="004E0477"/>
    <w:rsid w:val="004E2E28"/>
    <w:rsid w:val="004E2E3B"/>
    <w:rsid w:val="004E46A5"/>
    <w:rsid w:val="004F2B9F"/>
    <w:rsid w:val="004F7AA4"/>
    <w:rsid w:val="00500864"/>
    <w:rsid w:val="0050515E"/>
    <w:rsid w:val="00506F63"/>
    <w:rsid w:val="00522E48"/>
    <w:rsid w:val="00531C46"/>
    <w:rsid w:val="005418B0"/>
    <w:rsid w:val="00541BAC"/>
    <w:rsid w:val="005425A5"/>
    <w:rsid w:val="00542EDE"/>
    <w:rsid w:val="00547B9E"/>
    <w:rsid w:val="005535DB"/>
    <w:rsid w:val="005545DF"/>
    <w:rsid w:val="0055645D"/>
    <w:rsid w:val="005659BD"/>
    <w:rsid w:val="00565D21"/>
    <w:rsid w:val="00567FD7"/>
    <w:rsid w:val="00570951"/>
    <w:rsid w:val="005807A0"/>
    <w:rsid w:val="00591FB0"/>
    <w:rsid w:val="005A53E6"/>
    <w:rsid w:val="005A6922"/>
    <w:rsid w:val="005B0D07"/>
    <w:rsid w:val="005B6AAD"/>
    <w:rsid w:val="005B7085"/>
    <w:rsid w:val="005B797B"/>
    <w:rsid w:val="005C3423"/>
    <w:rsid w:val="005C6823"/>
    <w:rsid w:val="005C6E5C"/>
    <w:rsid w:val="005D0832"/>
    <w:rsid w:val="005F10C8"/>
    <w:rsid w:val="005F45FB"/>
    <w:rsid w:val="005F7C1E"/>
    <w:rsid w:val="006022C5"/>
    <w:rsid w:val="00607CFD"/>
    <w:rsid w:val="0061573B"/>
    <w:rsid w:val="0061600D"/>
    <w:rsid w:val="006404BD"/>
    <w:rsid w:val="00642D95"/>
    <w:rsid w:val="00644702"/>
    <w:rsid w:val="00645AD4"/>
    <w:rsid w:val="00652586"/>
    <w:rsid w:val="00652E7D"/>
    <w:rsid w:val="00653CE7"/>
    <w:rsid w:val="006623B0"/>
    <w:rsid w:val="0066368D"/>
    <w:rsid w:val="00665F92"/>
    <w:rsid w:val="00666B9E"/>
    <w:rsid w:val="00675704"/>
    <w:rsid w:val="006758B0"/>
    <w:rsid w:val="00687967"/>
    <w:rsid w:val="0069161D"/>
    <w:rsid w:val="00695521"/>
    <w:rsid w:val="0069676A"/>
    <w:rsid w:val="006A1553"/>
    <w:rsid w:val="006A17D8"/>
    <w:rsid w:val="006A1DE9"/>
    <w:rsid w:val="006A6D0C"/>
    <w:rsid w:val="006A7911"/>
    <w:rsid w:val="006B0806"/>
    <w:rsid w:val="006C2AB8"/>
    <w:rsid w:val="006C7B5B"/>
    <w:rsid w:val="006E38F8"/>
    <w:rsid w:val="006E6396"/>
    <w:rsid w:val="006F063A"/>
    <w:rsid w:val="006F1631"/>
    <w:rsid w:val="006F378C"/>
    <w:rsid w:val="007000F5"/>
    <w:rsid w:val="00707A22"/>
    <w:rsid w:val="00721EC2"/>
    <w:rsid w:val="00724960"/>
    <w:rsid w:val="00734F3B"/>
    <w:rsid w:val="00735226"/>
    <w:rsid w:val="00750415"/>
    <w:rsid w:val="00764D62"/>
    <w:rsid w:val="007664B6"/>
    <w:rsid w:val="007705D8"/>
    <w:rsid w:val="00777678"/>
    <w:rsid w:val="00782611"/>
    <w:rsid w:val="0078492F"/>
    <w:rsid w:val="00784E8F"/>
    <w:rsid w:val="007901E0"/>
    <w:rsid w:val="00791B5A"/>
    <w:rsid w:val="007A4B18"/>
    <w:rsid w:val="007B34E4"/>
    <w:rsid w:val="007B7394"/>
    <w:rsid w:val="007C33BA"/>
    <w:rsid w:val="007C33D9"/>
    <w:rsid w:val="007E7939"/>
    <w:rsid w:val="007F0B25"/>
    <w:rsid w:val="007F1A5C"/>
    <w:rsid w:val="007F55ED"/>
    <w:rsid w:val="0080297D"/>
    <w:rsid w:val="008129AD"/>
    <w:rsid w:val="00812CBF"/>
    <w:rsid w:val="00816DCD"/>
    <w:rsid w:val="00826F76"/>
    <w:rsid w:val="00832C94"/>
    <w:rsid w:val="00837B6B"/>
    <w:rsid w:val="00851749"/>
    <w:rsid w:val="00862296"/>
    <w:rsid w:val="008755AD"/>
    <w:rsid w:val="00875FF7"/>
    <w:rsid w:val="00877A96"/>
    <w:rsid w:val="008804BB"/>
    <w:rsid w:val="00880EED"/>
    <w:rsid w:val="00886724"/>
    <w:rsid w:val="00887097"/>
    <w:rsid w:val="0088751D"/>
    <w:rsid w:val="008A150E"/>
    <w:rsid w:val="008A67FF"/>
    <w:rsid w:val="008B052E"/>
    <w:rsid w:val="008C0F14"/>
    <w:rsid w:val="008C1658"/>
    <w:rsid w:val="008C3CDC"/>
    <w:rsid w:val="008D2E62"/>
    <w:rsid w:val="008D5109"/>
    <w:rsid w:val="008D5144"/>
    <w:rsid w:val="008E58AD"/>
    <w:rsid w:val="008E778E"/>
    <w:rsid w:val="008F1739"/>
    <w:rsid w:val="008F4706"/>
    <w:rsid w:val="008F4E80"/>
    <w:rsid w:val="00907967"/>
    <w:rsid w:val="00916B17"/>
    <w:rsid w:val="0092402C"/>
    <w:rsid w:val="00925E35"/>
    <w:rsid w:val="00931A7E"/>
    <w:rsid w:val="00932D27"/>
    <w:rsid w:val="0093534F"/>
    <w:rsid w:val="009471FA"/>
    <w:rsid w:val="0095009B"/>
    <w:rsid w:val="00952380"/>
    <w:rsid w:val="009533A4"/>
    <w:rsid w:val="0095582C"/>
    <w:rsid w:val="00960677"/>
    <w:rsid w:val="00965876"/>
    <w:rsid w:val="00971A9B"/>
    <w:rsid w:val="00972956"/>
    <w:rsid w:val="009772DD"/>
    <w:rsid w:val="00980CFD"/>
    <w:rsid w:val="00983C5B"/>
    <w:rsid w:val="00984B43"/>
    <w:rsid w:val="00986C63"/>
    <w:rsid w:val="009921D6"/>
    <w:rsid w:val="00993252"/>
    <w:rsid w:val="00996CCA"/>
    <w:rsid w:val="00997149"/>
    <w:rsid w:val="009B6D2C"/>
    <w:rsid w:val="009C4239"/>
    <w:rsid w:val="009C685B"/>
    <w:rsid w:val="009D1098"/>
    <w:rsid w:val="009D3F9A"/>
    <w:rsid w:val="009E0EE7"/>
    <w:rsid w:val="009E3F36"/>
    <w:rsid w:val="009E5EE8"/>
    <w:rsid w:val="009E63C8"/>
    <w:rsid w:val="009E7410"/>
    <w:rsid w:val="009F0D58"/>
    <w:rsid w:val="009F6CAD"/>
    <w:rsid w:val="009F7017"/>
    <w:rsid w:val="00A05518"/>
    <w:rsid w:val="00A06EC4"/>
    <w:rsid w:val="00A12F2F"/>
    <w:rsid w:val="00A13A82"/>
    <w:rsid w:val="00A13CAE"/>
    <w:rsid w:val="00A22FF5"/>
    <w:rsid w:val="00A241F7"/>
    <w:rsid w:val="00A24405"/>
    <w:rsid w:val="00A32648"/>
    <w:rsid w:val="00A32984"/>
    <w:rsid w:val="00A3697F"/>
    <w:rsid w:val="00A43A03"/>
    <w:rsid w:val="00A4645E"/>
    <w:rsid w:val="00A54F85"/>
    <w:rsid w:val="00A72978"/>
    <w:rsid w:val="00A72BCB"/>
    <w:rsid w:val="00A7423F"/>
    <w:rsid w:val="00A85570"/>
    <w:rsid w:val="00A90262"/>
    <w:rsid w:val="00AA059B"/>
    <w:rsid w:val="00AA0E1C"/>
    <w:rsid w:val="00AA7A58"/>
    <w:rsid w:val="00AB5499"/>
    <w:rsid w:val="00AD0B75"/>
    <w:rsid w:val="00AD3EA5"/>
    <w:rsid w:val="00AD7AC2"/>
    <w:rsid w:val="00AE0ABE"/>
    <w:rsid w:val="00AE1795"/>
    <w:rsid w:val="00AE4E46"/>
    <w:rsid w:val="00AE4EAD"/>
    <w:rsid w:val="00AF4ED0"/>
    <w:rsid w:val="00B008AD"/>
    <w:rsid w:val="00B045C6"/>
    <w:rsid w:val="00B10E7A"/>
    <w:rsid w:val="00B161F2"/>
    <w:rsid w:val="00B22C49"/>
    <w:rsid w:val="00B238E1"/>
    <w:rsid w:val="00B25F39"/>
    <w:rsid w:val="00B3440D"/>
    <w:rsid w:val="00B34926"/>
    <w:rsid w:val="00B43037"/>
    <w:rsid w:val="00B530E4"/>
    <w:rsid w:val="00B53400"/>
    <w:rsid w:val="00B605C9"/>
    <w:rsid w:val="00B620BD"/>
    <w:rsid w:val="00B63734"/>
    <w:rsid w:val="00B640C7"/>
    <w:rsid w:val="00B65D12"/>
    <w:rsid w:val="00B77657"/>
    <w:rsid w:val="00B81622"/>
    <w:rsid w:val="00B9098D"/>
    <w:rsid w:val="00B959F9"/>
    <w:rsid w:val="00B97ACA"/>
    <w:rsid w:val="00BB3776"/>
    <w:rsid w:val="00BB75FE"/>
    <w:rsid w:val="00BC4140"/>
    <w:rsid w:val="00BC66ED"/>
    <w:rsid w:val="00BC6C58"/>
    <w:rsid w:val="00BC737F"/>
    <w:rsid w:val="00BD697F"/>
    <w:rsid w:val="00BD7D77"/>
    <w:rsid w:val="00BF174C"/>
    <w:rsid w:val="00C05D7B"/>
    <w:rsid w:val="00C25847"/>
    <w:rsid w:val="00C3156E"/>
    <w:rsid w:val="00C360A2"/>
    <w:rsid w:val="00C372E7"/>
    <w:rsid w:val="00C41F5B"/>
    <w:rsid w:val="00C54CF4"/>
    <w:rsid w:val="00C647F4"/>
    <w:rsid w:val="00C72A78"/>
    <w:rsid w:val="00C803C6"/>
    <w:rsid w:val="00C803C7"/>
    <w:rsid w:val="00C8312D"/>
    <w:rsid w:val="00C832A9"/>
    <w:rsid w:val="00C83F0C"/>
    <w:rsid w:val="00C85DE2"/>
    <w:rsid w:val="00C91C14"/>
    <w:rsid w:val="00CA0071"/>
    <w:rsid w:val="00CC229D"/>
    <w:rsid w:val="00CD0155"/>
    <w:rsid w:val="00CD5CC8"/>
    <w:rsid w:val="00CE5147"/>
    <w:rsid w:val="00D01C32"/>
    <w:rsid w:val="00D02058"/>
    <w:rsid w:val="00D03CB6"/>
    <w:rsid w:val="00D219C1"/>
    <w:rsid w:val="00D23222"/>
    <w:rsid w:val="00D36667"/>
    <w:rsid w:val="00D3687A"/>
    <w:rsid w:val="00D566D8"/>
    <w:rsid w:val="00D71CBE"/>
    <w:rsid w:val="00D777CD"/>
    <w:rsid w:val="00D91A00"/>
    <w:rsid w:val="00D93179"/>
    <w:rsid w:val="00D95913"/>
    <w:rsid w:val="00DA64CB"/>
    <w:rsid w:val="00DA6C60"/>
    <w:rsid w:val="00DB4870"/>
    <w:rsid w:val="00DB55C0"/>
    <w:rsid w:val="00DC6B54"/>
    <w:rsid w:val="00DD2E7E"/>
    <w:rsid w:val="00DE41DC"/>
    <w:rsid w:val="00DE46CA"/>
    <w:rsid w:val="00DE52EA"/>
    <w:rsid w:val="00DF2AF2"/>
    <w:rsid w:val="00E200E8"/>
    <w:rsid w:val="00E30456"/>
    <w:rsid w:val="00E30AEB"/>
    <w:rsid w:val="00E43490"/>
    <w:rsid w:val="00E458F7"/>
    <w:rsid w:val="00E653FE"/>
    <w:rsid w:val="00E66BC1"/>
    <w:rsid w:val="00E66C77"/>
    <w:rsid w:val="00E67C0D"/>
    <w:rsid w:val="00E67EF9"/>
    <w:rsid w:val="00E7512A"/>
    <w:rsid w:val="00E75A28"/>
    <w:rsid w:val="00E94467"/>
    <w:rsid w:val="00EB4554"/>
    <w:rsid w:val="00EB5199"/>
    <w:rsid w:val="00EB68A8"/>
    <w:rsid w:val="00EC402D"/>
    <w:rsid w:val="00EC5737"/>
    <w:rsid w:val="00ED6939"/>
    <w:rsid w:val="00EE3B86"/>
    <w:rsid w:val="00EF01D4"/>
    <w:rsid w:val="00EF02C0"/>
    <w:rsid w:val="00EF232B"/>
    <w:rsid w:val="00F103E1"/>
    <w:rsid w:val="00F13D61"/>
    <w:rsid w:val="00F2390A"/>
    <w:rsid w:val="00F2699D"/>
    <w:rsid w:val="00F32563"/>
    <w:rsid w:val="00F4274B"/>
    <w:rsid w:val="00F44002"/>
    <w:rsid w:val="00F4718D"/>
    <w:rsid w:val="00F648E7"/>
    <w:rsid w:val="00F70B0C"/>
    <w:rsid w:val="00F805BD"/>
    <w:rsid w:val="00F808C4"/>
    <w:rsid w:val="00F844C4"/>
    <w:rsid w:val="00F90227"/>
    <w:rsid w:val="00FA531A"/>
    <w:rsid w:val="00FA6142"/>
    <w:rsid w:val="00FB6380"/>
    <w:rsid w:val="00FC12AB"/>
    <w:rsid w:val="00FC1AE8"/>
    <w:rsid w:val="00FD13CA"/>
    <w:rsid w:val="00FD3EB1"/>
    <w:rsid w:val="00FF2742"/>
    <w:rsid w:val="00FF3D02"/>
    <w:rsid w:val="00FF5AC2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0613E99B"/>
  <w15:chartTrackingRefBased/>
  <w15:docId w15:val="{A7A08092-ACB0-48BB-BFBD-98E9529E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D697F"/>
    <w:pPr>
      <w:spacing w:after="0" w:line="280" w:lineRule="atLeast"/>
    </w:pPr>
    <w:rPr>
      <w:rFonts w:ascii="Arial" w:eastAsia="Times New Roman" w:hAnsi="Arial" w:cs="Times New Roman"/>
      <w:szCs w:val="20"/>
      <w:lang w:eastAsia="de-CH"/>
    </w:rPr>
  </w:style>
  <w:style w:type="paragraph" w:styleId="berschrift1">
    <w:name w:val="heading 1"/>
    <w:basedOn w:val="Standard"/>
    <w:next w:val="Standard"/>
    <w:link w:val="berschrift1Zchn"/>
    <w:qFormat/>
    <w:rsid w:val="00BD697F"/>
    <w:pPr>
      <w:keepNext/>
      <w:numPr>
        <w:numId w:val="9"/>
      </w:numPr>
      <w:spacing w:after="60" w:line="480" w:lineRule="exact"/>
      <w:outlineLvl w:val="0"/>
    </w:pPr>
    <w:rPr>
      <w:rFonts w:cs="Arial"/>
      <w:b/>
      <w:bCs/>
      <w:kern w:val="28"/>
      <w:sz w:val="24"/>
      <w:szCs w:val="42"/>
    </w:rPr>
  </w:style>
  <w:style w:type="paragraph" w:styleId="berschrift2">
    <w:name w:val="heading 2"/>
    <w:basedOn w:val="Standard"/>
    <w:next w:val="Standard"/>
    <w:link w:val="berschrift2Zchn"/>
    <w:qFormat/>
    <w:rsid w:val="00BD697F"/>
    <w:pPr>
      <w:keepNext/>
      <w:spacing w:line="340" w:lineRule="exact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BD697F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D697F"/>
    <w:rPr>
      <w:rFonts w:ascii="Arial" w:eastAsia="Times New Roman" w:hAnsi="Arial" w:cs="Arial"/>
      <w:b/>
      <w:bCs/>
      <w:kern w:val="28"/>
      <w:sz w:val="24"/>
      <w:szCs w:val="4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BD697F"/>
    <w:rPr>
      <w:rFonts w:ascii="Arial" w:eastAsia="Times New Roman" w:hAnsi="Arial" w:cs="Arial"/>
      <w:b/>
      <w:bCs/>
      <w:iCs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BD697F"/>
    <w:rPr>
      <w:rFonts w:ascii="Arial" w:eastAsia="Times New Roman" w:hAnsi="Arial" w:cs="Arial"/>
      <w:b/>
      <w:bCs/>
      <w:szCs w:val="20"/>
      <w:lang w:eastAsia="de-CH"/>
    </w:rPr>
  </w:style>
  <w:style w:type="paragraph" w:styleId="Kopfzeile">
    <w:name w:val="header"/>
    <w:basedOn w:val="Standard"/>
    <w:link w:val="KopfzeileZchn"/>
    <w:rsid w:val="00BD697F"/>
    <w:pPr>
      <w:suppressAutoHyphens/>
      <w:spacing w:line="200" w:lineRule="exac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rsid w:val="00BD697F"/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styleId="Fuzeile">
    <w:name w:val="footer"/>
    <w:basedOn w:val="Standard"/>
    <w:link w:val="FuzeileZchn"/>
    <w:rsid w:val="00BD697F"/>
    <w:pPr>
      <w:suppressAutoHyphens/>
      <w:spacing w:line="200" w:lineRule="exact"/>
    </w:pPr>
    <w:rPr>
      <w:noProof/>
      <w:sz w:val="15"/>
      <w:szCs w:val="15"/>
    </w:rPr>
  </w:style>
  <w:style w:type="character" w:customStyle="1" w:styleId="FuzeileZchn">
    <w:name w:val="Fußzeile Zchn"/>
    <w:basedOn w:val="Absatz-Standardschriftart"/>
    <w:link w:val="Fuzeile"/>
    <w:rsid w:val="00BD697F"/>
    <w:rPr>
      <w:rFonts w:ascii="Arial" w:eastAsia="Times New Roman" w:hAnsi="Arial" w:cs="Times New Roman"/>
      <w:noProof/>
      <w:sz w:val="15"/>
      <w:szCs w:val="15"/>
      <w:lang w:eastAsia="de-CH"/>
    </w:rPr>
  </w:style>
  <w:style w:type="paragraph" w:customStyle="1" w:styleId="KopfFett">
    <w:name w:val="KopfFett"/>
    <w:basedOn w:val="Kopfzeile"/>
    <w:next w:val="Kopfzeile"/>
    <w:rsid w:val="00BD697F"/>
    <w:rPr>
      <w:b/>
    </w:rPr>
  </w:style>
  <w:style w:type="paragraph" w:customStyle="1" w:styleId="KopfDept">
    <w:name w:val="KopfDept"/>
    <w:basedOn w:val="Kopfzeile"/>
    <w:next w:val="KopfFett"/>
    <w:rsid w:val="00BD697F"/>
    <w:pPr>
      <w:spacing w:after="100"/>
      <w:contextualSpacing/>
    </w:pPr>
  </w:style>
  <w:style w:type="paragraph" w:customStyle="1" w:styleId="Logo">
    <w:name w:val="Logo"/>
    <w:rsid w:val="00BD697F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Ref">
    <w:name w:val="Ref"/>
    <w:basedOn w:val="Standard"/>
    <w:next w:val="Standard"/>
    <w:rsid w:val="00BD697F"/>
    <w:pPr>
      <w:spacing w:line="200" w:lineRule="exact"/>
    </w:pPr>
    <w:rPr>
      <w:sz w:val="15"/>
    </w:rPr>
  </w:style>
  <w:style w:type="paragraph" w:customStyle="1" w:styleId="Form">
    <w:name w:val="Form"/>
    <w:basedOn w:val="Standard"/>
    <w:rsid w:val="00BD697F"/>
    <w:rPr>
      <w:sz w:val="15"/>
    </w:rPr>
  </w:style>
  <w:style w:type="paragraph" w:styleId="Titel">
    <w:name w:val="Title"/>
    <w:basedOn w:val="Standard"/>
    <w:next w:val="Standard"/>
    <w:link w:val="TitelZchn"/>
    <w:qFormat/>
    <w:rsid w:val="00BD697F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character" w:customStyle="1" w:styleId="TitelZchn">
    <w:name w:val="Titel Zchn"/>
    <w:basedOn w:val="Absatz-Standardschriftart"/>
    <w:link w:val="Titel"/>
    <w:rsid w:val="00BD697F"/>
    <w:rPr>
      <w:rFonts w:ascii="Arial" w:eastAsia="Times New Roman" w:hAnsi="Arial" w:cs="Arial"/>
      <w:b/>
      <w:bCs/>
      <w:kern w:val="28"/>
      <w:sz w:val="42"/>
      <w:szCs w:val="32"/>
      <w:lang w:eastAsia="de-CH"/>
    </w:rPr>
  </w:style>
  <w:style w:type="paragraph" w:customStyle="1" w:styleId="Pfad">
    <w:name w:val="Pfad"/>
    <w:next w:val="Fuzeile"/>
    <w:rsid w:val="00BD697F"/>
    <w:pPr>
      <w:spacing w:after="0" w:line="160" w:lineRule="exact"/>
    </w:pPr>
    <w:rPr>
      <w:rFonts w:ascii="Arial" w:eastAsia="Times New Roman" w:hAnsi="Arial" w:cs="Times New Roman"/>
      <w:noProof/>
      <w:sz w:val="12"/>
      <w:szCs w:val="12"/>
      <w:lang w:eastAsia="de-CH"/>
    </w:rPr>
  </w:style>
  <w:style w:type="paragraph" w:customStyle="1" w:styleId="Linie1">
    <w:name w:val="Linie1"/>
    <w:basedOn w:val="Form"/>
    <w:next w:val="Standard"/>
    <w:rsid w:val="00BD697F"/>
    <w:pPr>
      <w:pBdr>
        <w:top w:val="single" w:sz="4" w:space="1" w:color="auto"/>
      </w:pBdr>
      <w:spacing w:before="260" w:line="120" w:lineRule="exact"/>
      <w:ind w:left="28" w:right="28"/>
    </w:pPr>
  </w:style>
  <w:style w:type="paragraph" w:customStyle="1" w:styleId="Seite">
    <w:name w:val="Seite"/>
    <w:basedOn w:val="Standard"/>
    <w:rsid w:val="00BD697F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BD697F"/>
    <w:pPr>
      <w:spacing w:line="240" w:lineRule="auto"/>
    </w:pPr>
    <w:rPr>
      <w:sz w:val="2"/>
      <w:szCs w:val="2"/>
    </w:rPr>
  </w:style>
  <w:style w:type="paragraph" w:customStyle="1" w:styleId="Linie2">
    <w:name w:val="Linie2"/>
    <w:basedOn w:val="Form"/>
    <w:next w:val="Standard"/>
    <w:rsid w:val="00BD697F"/>
    <w:pPr>
      <w:pBdr>
        <w:bottom w:val="single" w:sz="4" w:space="1" w:color="auto"/>
      </w:pBdr>
      <w:spacing w:before="60" w:after="440"/>
      <w:ind w:left="28" w:right="28"/>
    </w:pPr>
  </w:style>
  <w:style w:type="paragraph" w:styleId="StandardWeb">
    <w:name w:val="Normal (Web)"/>
    <w:basedOn w:val="Standard"/>
    <w:rsid w:val="00BD697F"/>
    <w:pPr>
      <w:spacing w:before="150" w:after="150" w:line="240" w:lineRule="auto"/>
      <w:ind w:left="675" w:right="525"/>
    </w:pPr>
    <w:rPr>
      <w:rFonts w:ascii="Times New Roman" w:hAnsi="Times New Roman"/>
      <w:sz w:val="19"/>
      <w:szCs w:val="19"/>
    </w:rPr>
  </w:style>
  <w:style w:type="paragraph" w:styleId="Textkrper">
    <w:name w:val="Body Text"/>
    <w:basedOn w:val="Standard"/>
    <w:link w:val="TextkrperZchn"/>
    <w:rsid w:val="00BD697F"/>
    <w:pPr>
      <w:spacing w:after="120" w:line="240" w:lineRule="auto"/>
    </w:pPr>
    <w:rPr>
      <w:szCs w:val="22"/>
      <w:lang w:val="fr-CH"/>
    </w:rPr>
  </w:style>
  <w:style w:type="character" w:customStyle="1" w:styleId="TextkrperZchn">
    <w:name w:val="Textkörper Zchn"/>
    <w:basedOn w:val="Absatz-Standardschriftart"/>
    <w:link w:val="Textkrper"/>
    <w:rsid w:val="00BD697F"/>
    <w:rPr>
      <w:rFonts w:ascii="Arial" w:eastAsia="Times New Roman" w:hAnsi="Arial" w:cs="Times New Roman"/>
      <w:lang w:val="fr-CH" w:eastAsia="de-CH"/>
    </w:rPr>
  </w:style>
  <w:style w:type="paragraph" w:styleId="Sprechblasentext">
    <w:name w:val="Balloon Text"/>
    <w:basedOn w:val="Standard"/>
    <w:link w:val="SprechblasentextZchn"/>
    <w:semiHidden/>
    <w:rsid w:val="00BD69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D697F"/>
    <w:rPr>
      <w:rFonts w:ascii="Tahoma" w:eastAsia="Times New Roman" w:hAnsi="Tahoma" w:cs="Tahoma"/>
      <w:sz w:val="16"/>
      <w:szCs w:val="16"/>
      <w:lang w:eastAsia="de-CH"/>
    </w:rPr>
  </w:style>
  <w:style w:type="character" w:styleId="Kommentarzeichen">
    <w:name w:val="annotation reference"/>
    <w:rsid w:val="00BD697F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rsid w:val="00BD697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BD697F"/>
    <w:rPr>
      <w:rFonts w:ascii="Arial" w:eastAsia="Times New Roman" w:hAnsi="Arial" w:cs="Times New Roman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BD69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D697F"/>
    <w:rPr>
      <w:rFonts w:ascii="Arial" w:eastAsia="Times New Roman" w:hAnsi="Arial" w:cs="Times New Roman"/>
      <w:b/>
      <w:bCs/>
      <w:sz w:val="20"/>
      <w:szCs w:val="20"/>
      <w:lang w:eastAsia="de-CH"/>
    </w:rPr>
  </w:style>
  <w:style w:type="paragraph" w:styleId="Funotentext">
    <w:name w:val="footnote text"/>
    <w:basedOn w:val="Standard"/>
    <w:link w:val="FunotentextZchn"/>
    <w:rsid w:val="00BD697F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BD697F"/>
    <w:rPr>
      <w:rFonts w:ascii="Arial" w:eastAsia="Times New Roman" w:hAnsi="Arial" w:cs="Times New Roman"/>
      <w:sz w:val="20"/>
      <w:szCs w:val="20"/>
      <w:lang w:eastAsia="de-CH"/>
    </w:rPr>
  </w:style>
  <w:style w:type="character" w:styleId="Funotenzeichen">
    <w:name w:val="footnote reference"/>
    <w:rsid w:val="00BD697F"/>
    <w:rPr>
      <w:rFonts w:cs="Times New Roman"/>
      <w:vertAlign w:val="superscript"/>
    </w:rPr>
  </w:style>
  <w:style w:type="paragraph" w:customStyle="1" w:styleId="75">
    <w:name w:val="7.5"/>
    <w:basedOn w:val="Standard"/>
    <w:rsid w:val="00BD697F"/>
    <w:pPr>
      <w:spacing w:line="200" w:lineRule="exact"/>
    </w:pPr>
    <w:rPr>
      <w:sz w:val="15"/>
    </w:rPr>
  </w:style>
  <w:style w:type="paragraph" w:styleId="Listenabsatz">
    <w:name w:val="List Paragraph"/>
    <w:basedOn w:val="Standard"/>
    <w:uiPriority w:val="34"/>
    <w:qFormat/>
    <w:rsid w:val="00BD697F"/>
    <w:pPr>
      <w:ind w:left="720"/>
      <w:contextualSpacing/>
    </w:pPr>
    <w:rPr>
      <w:szCs w:val="24"/>
    </w:rPr>
  </w:style>
  <w:style w:type="paragraph" w:customStyle="1" w:styleId="Default">
    <w:name w:val="Default"/>
    <w:rsid w:val="00BD69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CH"/>
    </w:rPr>
  </w:style>
  <w:style w:type="paragraph" w:customStyle="1" w:styleId="FarbigeListe-Akzent11">
    <w:name w:val="Farbige Liste - Akzent 11"/>
    <w:basedOn w:val="Standard"/>
    <w:uiPriority w:val="34"/>
    <w:qFormat/>
    <w:rsid w:val="00BD697F"/>
    <w:pPr>
      <w:spacing w:line="240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1berschrift">
    <w:name w:val="1 Überschrift"/>
    <w:basedOn w:val="KeinLeerraum"/>
    <w:link w:val="1berschriftZchn"/>
    <w:qFormat/>
    <w:rsid w:val="00BD697F"/>
    <w:pPr>
      <w:jc w:val="both"/>
    </w:pPr>
    <w:rPr>
      <w:b/>
      <w:sz w:val="26"/>
      <w:szCs w:val="26"/>
      <w:lang w:eastAsia="de-DE"/>
    </w:rPr>
  </w:style>
  <w:style w:type="paragraph" w:customStyle="1" w:styleId="11berschrift">
    <w:name w:val="1 1 Überschrift"/>
    <w:basedOn w:val="KeinLeerraum"/>
    <w:qFormat/>
    <w:rsid w:val="00BD697F"/>
    <w:pPr>
      <w:jc w:val="both"/>
    </w:pPr>
    <w:rPr>
      <w:b/>
      <w:szCs w:val="22"/>
      <w:lang w:eastAsia="de-DE"/>
    </w:rPr>
  </w:style>
  <w:style w:type="paragraph" w:customStyle="1" w:styleId="111berschrift">
    <w:name w:val="1 1 1 Überschrift"/>
    <w:basedOn w:val="KeinLeerraum"/>
    <w:qFormat/>
    <w:rsid w:val="00BD697F"/>
    <w:pPr>
      <w:jc w:val="both"/>
    </w:pPr>
    <w:rPr>
      <w:rFonts w:cs="Arial"/>
      <w:szCs w:val="24"/>
      <w:lang w:eastAsia="de-DE"/>
    </w:rPr>
  </w:style>
  <w:style w:type="paragraph" w:styleId="KeinLeerraum">
    <w:name w:val="No Spacing"/>
    <w:uiPriority w:val="1"/>
    <w:qFormat/>
    <w:rsid w:val="00BD697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PAQ">
    <w:name w:val="PAQ"/>
    <w:basedOn w:val="Listenabsatz"/>
    <w:qFormat/>
    <w:rsid w:val="00BD697F"/>
    <w:pPr>
      <w:keepLines/>
      <w:numPr>
        <w:numId w:val="3"/>
      </w:numPr>
      <w:tabs>
        <w:tab w:val="num" w:pos="360"/>
        <w:tab w:val="num" w:pos="720"/>
      </w:tabs>
      <w:spacing w:after="240" w:line="360" w:lineRule="auto"/>
      <w:ind w:left="720" w:firstLine="0"/>
    </w:pPr>
    <w:rPr>
      <w:rFonts w:ascii="Times New Roman" w:eastAsia="Calibri" w:hAnsi="Times New Roman"/>
      <w:sz w:val="28"/>
      <w:szCs w:val="22"/>
      <w:lang w:eastAsia="en-US"/>
    </w:rPr>
  </w:style>
  <w:style w:type="character" w:styleId="Hyperlink">
    <w:name w:val="Hyperlink"/>
    <w:uiPriority w:val="99"/>
    <w:rsid w:val="00BD697F"/>
    <w:rPr>
      <w:color w:val="0563C1"/>
      <w:u w:val="single"/>
    </w:rPr>
  </w:style>
  <w:style w:type="character" w:styleId="BesuchterLink">
    <w:name w:val="FollowedHyperlink"/>
    <w:rsid w:val="00BD697F"/>
    <w:rPr>
      <w:color w:val="954F72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D697F"/>
    <w:pPr>
      <w:keepLines/>
      <w:spacing w:before="24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rsid w:val="00BD697F"/>
  </w:style>
  <w:style w:type="character" w:styleId="Fett">
    <w:name w:val="Strong"/>
    <w:uiPriority w:val="22"/>
    <w:qFormat/>
    <w:rsid w:val="00BD697F"/>
    <w:rPr>
      <w:b/>
      <w:bCs/>
    </w:rPr>
  </w:style>
  <w:style w:type="paragraph" w:styleId="berarbeitung">
    <w:name w:val="Revision"/>
    <w:hidden/>
    <w:uiPriority w:val="99"/>
    <w:semiHidden/>
    <w:rsid w:val="00BD697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table" w:styleId="Tabellenraster">
    <w:name w:val="Table Grid"/>
    <w:basedOn w:val="NormaleTabelle"/>
    <w:rsid w:val="00BD6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erschriftZchn">
    <w:name w:val="1 Überschrift Zchn"/>
    <w:link w:val="1berschrift"/>
    <w:rsid w:val="00BD697F"/>
    <w:rPr>
      <w:rFonts w:ascii="Arial" w:eastAsia="Times New Roman" w:hAnsi="Arial" w:cs="Times New Roman"/>
      <w:b/>
      <w:sz w:val="26"/>
      <w:szCs w:val="26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BC4140"/>
    <w:pPr>
      <w:spacing w:after="100"/>
      <w:ind w:left="220"/>
    </w:pPr>
  </w:style>
  <w:style w:type="paragraph" w:customStyle="1" w:styleId="Formatvorlage1">
    <w:name w:val="Formatvorlage1"/>
    <w:basedOn w:val="berschrift1"/>
    <w:qFormat/>
    <w:rsid w:val="00496D8D"/>
    <w:pPr>
      <w:widowControl w:val="0"/>
      <w:numPr>
        <w:numId w:val="37"/>
      </w:numPr>
      <w:spacing w:before="240" w:line="280" w:lineRule="atLeast"/>
    </w:pPr>
    <w:rPr>
      <w:kern w:val="3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3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1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6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0685">
          <w:marLeft w:val="4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437">
              <w:marLeft w:val="41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tmp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Anhang_1_Überblicksdarstellung_Erstintegration_VA/FL_DE"/>
    <f:field ref="objsubject" par="" edit="true" text=""/>
    <f:field ref="objcreatedby" par="" text="Steiger, Sebastian, sem-Stsb"/>
    <f:field ref="objcreatedat" par="" text="29.11.2018 09:42:20"/>
    <f:field ref="objchangedby" par="" text="Steiger, Sebastian, sem-Stsb"/>
    <f:field ref="objmodifiedat" par="" text="03.12.2018 15:20:21"/>
    <f:field ref="doc_FSCFOLIO_1_1001_FieldDocumentNumber" par="" text=""/>
    <f:field ref="doc_FSCFOLIO_1_1001_FieldSubject" par="" edit="true" text=""/>
    <f:field ref="FSCFOLIO_1_1001_FieldCurrentUser" par="" text="Sebastian Steiger"/>
    <f:field ref="CCAPRECONFIG_15_1001_Objektname" par="" edit="true" text="Anhang_1_Überblicksdarstellung_Erstintegration_VA/FL_DE"/>
    <f:field ref="CHPRECONFIG_1_1001_Objektname" par="" edit="true" text="Anhang_1_Überblicksdarstellung_Erstintegration_VA/FL_DE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09640F9-2393-4F74-A89C-0CCFDAAA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Anhang 1: Überblicksdarstellung Erstintegration VA/FL</dc:title>
  <dc:subject/>
  <dc:creator>Sebastian Steiger</dc:creator>
  <cp:keywords/>
  <dc:description/>
  <cp:lastModifiedBy>Simone Ludin</cp:lastModifiedBy>
  <cp:revision>2</cp:revision>
  <cp:lastPrinted>2018-10-18T13:56:00Z</cp:lastPrinted>
  <dcterms:created xsi:type="dcterms:W3CDTF">2018-12-04T10:17:00Z</dcterms:created>
  <dcterms:modified xsi:type="dcterms:W3CDTF">2018-12-04T10:17:00Z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JPDCFG@15.1700:Recipient">
    <vt:lpwstr/>
  </property>
  <property fmtid="{D5CDD505-2E9C-101B-9397-08002B2CF9AE}" pid="3" name="FSC#EJPDCFG@15.1700:RecipientSalutation">
    <vt:lpwstr/>
  </property>
  <property fmtid="{D5CDD505-2E9C-101B-9397-08002B2CF9AE}" pid="4" name="FSC#EJPDCFG@15.1700:RecipientTitle">
    <vt:lpwstr/>
  </property>
  <property fmtid="{D5CDD505-2E9C-101B-9397-08002B2CF9AE}" pid="5" name="FSC#EJPDCFG@15.1700:RecipientFirstname">
    <vt:lpwstr/>
  </property>
  <property fmtid="{D5CDD505-2E9C-101B-9397-08002B2CF9AE}" pid="6" name="FSC#EJPDCFG@15.1700:RecipientSurname">
    <vt:lpwstr/>
  </property>
  <property fmtid="{D5CDD505-2E9C-101B-9397-08002B2CF9AE}" pid="7" name="FSC#EJPDCFG@15.1700:RecipientStreet">
    <vt:lpwstr/>
  </property>
  <property fmtid="{D5CDD505-2E9C-101B-9397-08002B2CF9AE}" pid="8" name="FSC#EJPDCFG@15.1700:RecipientPOBox">
    <vt:lpwstr/>
  </property>
  <property fmtid="{D5CDD505-2E9C-101B-9397-08002B2CF9AE}" pid="9" name="FSC#EJPDCFG@15.1700:RecipientZIPCode">
    <vt:lpwstr/>
  </property>
  <property fmtid="{D5CDD505-2E9C-101B-9397-08002B2CF9AE}" pid="10" name="FSC#EJPDCFG@15.1700:RecipientCity">
    <vt:lpwstr/>
  </property>
  <property fmtid="{D5CDD505-2E9C-101B-9397-08002B2CF9AE}" pid="11" name="FSC#EJPDCFG@15.1700:Recipientcountry">
    <vt:lpwstr/>
  </property>
  <property fmtid="{D5CDD505-2E9C-101B-9397-08002B2CF9AE}" pid="12" name="FSC#EJPDCFG@15.1700:RecipientOrgname">
    <vt:lpwstr/>
  </property>
  <property fmtid="{D5CDD505-2E9C-101B-9397-08002B2CF9AE}" pid="13" name="FSC#EJPDCFG@15.1700:RecipientEMail">
    <vt:lpwstr/>
  </property>
  <property fmtid="{D5CDD505-2E9C-101B-9397-08002B2CF9AE}" pid="14" name="FSC#EJPDCFG@15.1700:RecipientContactSalutation">
    <vt:lpwstr/>
  </property>
  <property fmtid="{D5CDD505-2E9C-101B-9397-08002B2CF9AE}" pid="15" name="FSC#EJPDCFG@15.1700:RecipientContactFirstname">
    <vt:lpwstr/>
  </property>
  <property fmtid="{D5CDD505-2E9C-101B-9397-08002B2CF9AE}" pid="16" name="FSC#EJPDCFG@15.1700:RecipientContactSurname">
    <vt:lpwstr/>
  </property>
  <property fmtid="{D5CDD505-2E9C-101B-9397-08002B2CF9AE}" pid="17" name="FSC#EJPDCFG@15.1700:RecipientDate">
    <vt:lpwstr/>
  </property>
  <property fmtid="{D5CDD505-2E9C-101B-9397-08002B2CF9AE}" pid="18" name="FSC#EJPDCFG@15.1700:SubfileTitle">
    <vt:lpwstr>Deutsch</vt:lpwstr>
  </property>
  <property fmtid="{D5CDD505-2E9C-101B-9397-08002B2CF9AE}" pid="19" name="FSC#EJPDCFG@15.1700:SubfileSubject">
    <vt:lpwstr>Deutsch</vt:lpwstr>
  </property>
  <property fmtid="{D5CDD505-2E9C-101B-9397-08002B2CF9AE}" pid="20" name="FSC#EJPDCFG@15.1700:SubfileDossierRef">
    <vt:lpwstr>523/2018/00033</vt:lpwstr>
  </property>
  <property fmtid="{D5CDD505-2E9C-101B-9397-08002B2CF9AE}" pid="21" name="FSC#EJPDCFG@15.1700:SubfileResponsibleFirstname">
    <vt:lpwstr>Sebastian</vt:lpwstr>
  </property>
  <property fmtid="{D5CDD505-2E9C-101B-9397-08002B2CF9AE}" pid="22" name="FSC#EJPDCFG@15.1700:SubfileResponsibleSurname">
    <vt:lpwstr>Steiger</vt:lpwstr>
  </property>
  <property fmtid="{D5CDD505-2E9C-101B-9397-08002B2CF9AE}" pid="23" name="FSC#EJPDCFG@15.1700:SubfileResponsibleProfession">
    <vt:lpwstr/>
  </property>
  <property fmtid="{D5CDD505-2E9C-101B-9397-08002B2CF9AE}" pid="24" name="FSC#EJPDCFG@15.1700:SubfileResponsibleInitials">
    <vt:lpwstr>sem-Stsb</vt:lpwstr>
  </property>
  <property fmtid="{D5CDD505-2E9C-101B-9397-08002B2CF9AE}" pid="25" name="FSC#EJPDCFG@15.1700:AssignmentCommentHistory">
    <vt:lpwstr/>
  </property>
  <property fmtid="{D5CDD505-2E9C-101B-9397-08002B2CF9AE}" pid="26" name="FSC#EJPDCFG@15.1700:AssignmentDefaultComment">
    <vt:lpwstr/>
  </property>
  <property fmtid="{D5CDD505-2E9C-101B-9397-08002B2CF9AE}" pid="27" name="FSC#EJPDCFG@15.1700:AssignmentRemarks">
    <vt:lpwstr/>
  </property>
  <property fmtid="{D5CDD505-2E9C-101B-9397-08002B2CF9AE}" pid="28" name="FSC#EJPDCFG@15.1700:AssignmentExternalDate">
    <vt:lpwstr/>
  </property>
  <property fmtid="{D5CDD505-2E9C-101B-9397-08002B2CF9AE}" pid="29" name="FSC#EJPDCFG@15.1700:AssignmentProcessingDeadline">
    <vt:lpwstr/>
  </property>
  <property fmtid="{D5CDD505-2E9C-101B-9397-08002B2CF9AE}" pid="30" name="FSC#EJPDCFG@15.1700:AssignmentPlacingPosition">
    <vt:lpwstr/>
  </property>
  <property fmtid="{D5CDD505-2E9C-101B-9397-08002B2CF9AE}" pid="31" name="FSC#EJPDCFG@15.1700:AssignmentResponsible">
    <vt:lpwstr/>
  </property>
  <property fmtid="{D5CDD505-2E9C-101B-9397-08002B2CF9AE}" pid="32" name="FSC#EJPDCFG@15.1700:AssignmentUsers">
    <vt:lpwstr/>
  </property>
  <property fmtid="{D5CDD505-2E9C-101B-9397-08002B2CF9AE}" pid="33" name="FSC#EJPDCFG@15.1700:AssignmentUsersDone">
    <vt:lpwstr/>
  </property>
  <property fmtid="{D5CDD505-2E9C-101B-9397-08002B2CF9AE}" pid="34" name="FSC#EJPDCFG@15.1700:SubfileClassification">
    <vt:lpwstr>Nicht klassifiziert</vt:lpwstr>
  </property>
  <property fmtid="{D5CDD505-2E9C-101B-9397-08002B2CF9AE}" pid="35" name="FSC#EJPDCFG@15.1700:Department">
    <vt:lpwstr>Direktion</vt:lpwstr>
  </property>
  <property fmtid="{D5CDD505-2E9C-101B-9397-08002B2CF9AE}" pid="36" name="FSC#EJPDCFG@15.1700:DepartmentShort">
    <vt:lpwstr>DIR</vt:lpwstr>
  </property>
  <property fmtid="{D5CDD505-2E9C-101B-9397-08002B2CF9AE}" pid="37" name="FSC#EJPDCFG@15.1700:HierarchyFirstLevel">
    <vt:lpwstr>Direktion</vt:lpwstr>
  </property>
  <property fmtid="{D5CDD505-2E9C-101B-9397-08002B2CF9AE}" pid="38" name="FSC#EJPDCFG@15.1700:HierarchyFirstLevelShort">
    <vt:lpwstr>DIR</vt:lpwstr>
  </property>
  <property fmtid="{D5CDD505-2E9C-101B-9397-08002B2CF9AE}" pid="39" name="FSC#EJPDCFG@15.1700:HierarchySecondLevel">
    <vt:lpwstr>Direktionsbereich Zuwanderung und Integration</vt:lpwstr>
  </property>
  <property fmtid="{D5CDD505-2E9C-101B-9397-08002B2CF9AE}" pid="40" name="FSC#EJPDCFG@15.1700:HierarchyThirdLevel">
    <vt:lpwstr>Abteilung Integration</vt:lpwstr>
  </property>
  <property fmtid="{D5CDD505-2E9C-101B-9397-08002B2CF9AE}" pid="41" name="FSC#EJPDCFG@15.1700:HierarchyFourthLevel">
    <vt:lpwstr>Sektion Integrationsförderung</vt:lpwstr>
  </property>
  <property fmtid="{D5CDD505-2E9C-101B-9397-08002B2CF9AE}" pid="42" name="FSC#EJPDCFG@15.1700:HierarchyFifthLevel">
    <vt:lpwstr/>
  </property>
  <property fmtid="{D5CDD505-2E9C-101B-9397-08002B2CF9AE}" pid="43" name="FSC#EJPDCFG@15.1700:ObjaddressContentObject">
    <vt:lpwstr>COO.2180.101.7.817782</vt:lpwstr>
  </property>
  <property fmtid="{D5CDD505-2E9C-101B-9397-08002B2CF9AE}" pid="44" name="FSC#EJPDCFG@15.1700:SubfileResponsibleSalutation">
    <vt:lpwstr/>
  </property>
  <property fmtid="{D5CDD505-2E9C-101B-9397-08002B2CF9AE}" pid="45" name="FSC#EJPDCFG@15.1700:SubfileResponsibleTelOffice">
    <vt:lpwstr>+41 58 467 64 72</vt:lpwstr>
  </property>
  <property fmtid="{D5CDD505-2E9C-101B-9397-08002B2CF9AE}" pid="46" name="FSC#EJPDCFG@15.1700:SubfileResponsibleTelFax">
    <vt:lpwstr>+41 58 462 78 32</vt:lpwstr>
  </property>
  <property fmtid="{D5CDD505-2E9C-101B-9397-08002B2CF9AE}" pid="47" name="FSC#EJPDCFG@15.1700:SubfileResponsibleEmail">
    <vt:lpwstr>sebastian.steiger@sem.admin.ch</vt:lpwstr>
  </property>
  <property fmtid="{D5CDD505-2E9C-101B-9397-08002B2CF9AE}" pid="48" name="FSC#EJPDCFG@15.1700:SubfileResponsibleUrl">
    <vt:lpwstr>http://www.sem.admin.ch</vt:lpwstr>
  </property>
  <property fmtid="{D5CDD505-2E9C-101B-9397-08002B2CF9AE}" pid="49" name="FSC#EJPDCFG@15.1700:SubfileResponsibleAddress">
    <vt:lpwstr>Quellenweg 9, 3003 Bern-Wabern</vt:lpwstr>
  </property>
  <property fmtid="{D5CDD505-2E9C-101B-9397-08002B2CF9AE}" pid="50" name="FSC#EJPDCFG@15.1700:FileRefOU">
    <vt:lpwstr>Abteilung Integration</vt:lpwstr>
  </property>
  <property fmtid="{D5CDD505-2E9C-101B-9397-08002B2CF9AE}" pid="51" name="FSC#EJPDCFG@15.1700:OU">
    <vt:lpwstr>Abteilung Integration</vt:lpwstr>
  </property>
  <property fmtid="{D5CDD505-2E9C-101B-9397-08002B2CF9AE}" pid="52" name="FSC#EJPDCFG@15.1700:Department2">
    <vt:lpwstr>Sektion Integrationsförderung</vt:lpwstr>
  </property>
  <property fmtid="{D5CDD505-2E9C-101B-9397-08002B2CF9AE}" pid="53" name="FSC#EJPDIMPORT@100.2000:Recipient">
    <vt:lpwstr/>
  </property>
  <property fmtid="{D5CDD505-2E9C-101B-9397-08002B2CF9AE}" pid="54" name="FSC#EJPDIMPORT@100.2000:PersonnelBirthday">
    <vt:lpwstr/>
  </property>
  <property fmtid="{D5CDD505-2E9C-101B-9397-08002B2CF9AE}" pid="55" name="FSC#EJPDIMPORT@100.2000:PersonnelProfession">
    <vt:lpwstr/>
  </property>
  <property fmtid="{D5CDD505-2E9C-101B-9397-08002B2CF9AE}" pid="56" name="FSC#EJPDIMPORT@100.2000:PersonnelOrgAddress">
    <vt:lpwstr/>
  </property>
  <property fmtid="{D5CDD505-2E9C-101B-9397-08002B2CF9AE}" pid="57" name="FSC#EJPDIMPORT@100.2000:PersonnelOrgname">
    <vt:lpwstr/>
  </property>
  <property fmtid="{D5CDD505-2E9C-101B-9397-08002B2CF9AE}" pid="58" name="FSC#EJPDIMPORT@100.2000:PersonnelFirstname">
    <vt:lpwstr/>
  </property>
  <property fmtid="{D5CDD505-2E9C-101B-9397-08002B2CF9AE}" pid="59" name="FSC#EJPDIMPORT@100.2000:PersonnelSurname">
    <vt:lpwstr/>
  </property>
  <property fmtid="{D5CDD505-2E9C-101B-9397-08002B2CF9AE}" pid="60" name="FSC#EJPDIMPORT@100.2000:PersonnelAddress">
    <vt:lpwstr/>
  </property>
  <property fmtid="{D5CDD505-2E9C-101B-9397-08002B2CF9AE}" pid="61" name="FSC#COOELAK@1.1001:Subject">
    <vt:lpwstr/>
  </property>
  <property fmtid="{D5CDD505-2E9C-101B-9397-08002B2CF9AE}" pid="62" name="FSC#COOELAK@1.1001:FileReference">
    <vt:lpwstr>523/2018/00169</vt:lpwstr>
  </property>
  <property fmtid="{D5CDD505-2E9C-101B-9397-08002B2CF9AE}" pid="63" name="FSC#COOELAK@1.1001:FileRefYear">
    <vt:lpwstr>2018</vt:lpwstr>
  </property>
  <property fmtid="{D5CDD505-2E9C-101B-9397-08002B2CF9AE}" pid="64" name="FSC#COOELAK@1.1001:FileRefOrdinal">
    <vt:lpwstr>169</vt:lpwstr>
  </property>
  <property fmtid="{D5CDD505-2E9C-101B-9397-08002B2CF9AE}" pid="65" name="FSC#COOELAK@1.1001:FileRefOU">
    <vt:lpwstr>GEVER SEM</vt:lpwstr>
  </property>
  <property fmtid="{D5CDD505-2E9C-101B-9397-08002B2CF9AE}" pid="66" name="FSC#COOELAK@1.1001:Organization">
    <vt:lpwstr/>
  </property>
  <property fmtid="{D5CDD505-2E9C-101B-9397-08002B2CF9AE}" pid="67" name="FSC#COOELAK@1.1001:Owner">
    <vt:lpwstr>Steiger Sebastian</vt:lpwstr>
  </property>
  <property fmtid="{D5CDD505-2E9C-101B-9397-08002B2CF9AE}" pid="68" name="FSC#COOELAK@1.1001:OwnerExtension">
    <vt:lpwstr>+41 58 467 64 72</vt:lpwstr>
  </property>
  <property fmtid="{D5CDD505-2E9C-101B-9397-08002B2CF9AE}" pid="69" name="FSC#COOELAK@1.1001:OwnerFaxExtension">
    <vt:lpwstr>+41 58 462 78 32</vt:lpwstr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Sektion Integrationsförderung (SIF)</vt:lpwstr>
  </property>
  <property fmtid="{D5CDD505-2E9C-101B-9397-08002B2CF9AE}" pid="75" name="FSC#COOELAK@1.1001:CreatedAt">
    <vt:lpwstr>29.11.2018</vt:lpwstr>
  </property>
  <property fmtid="{D5CDD505-2E9C-101B-9397-08002B2CF9AE}" pid="76" name="FSC#COOELAK@1.1001:OU">
    <vt:lpwstr>Abteilung Integration (AI)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*COO.2180.101.7.817782*</vt:lpwstr>
  </property>
  <property fmtid="{D5CDD505-2E9C-101B-9397-08002B2CF9AE}" pid="79" name="FSC#COOELAK@1.1001:RefBarCode">
    <vt:lpwstr>*COO.2180.101.8.2386869*</vt:lpwstr>
  </property>
  <property fmtid="{D5CDD505-2E9C-101B-9397-08002B2CF9AE}" pid="80" name="FSC#COOELAK@1.1001:FileRefBarCode">
    <vt:lpwstr>*523/2018/00169*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>Blank Lea</vt:lpwstr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>lea.blank@sem.admin.ch</vt:lpwstr>
  </property>
  <property fmtid="{D5CDD505-2E9C-101B-9397-08002B2CF9AE}" pid="87" name="FSC#COOELAK@1.1001:ProcessResponsibleFax">
    <vt:lpwstr>+41 58 462 78 32</vt:lpwstr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>523</vt:lpwstr>
  </property>
  <property fmtid="{D5CDD505-2E9C-101B-9397-08002B2CF9AE}" pid="94" name="FSC#COOELAK@1.1001:CurrentUserRolePos">
    <vt:lpwstr>Sachbearbeiter/in</vt:lpwstr>
  </property>
  <property fmtid="{D5CDD505-2E9C-101B-9397-08002B2CF9AE}" pid="95" name="FSC#COOELAK@1.1001:CurrentUserEmail">
    <vt:lpwstr>sebastian.steiger@sem.admin.ch</vt:lpwstr>
  </property>
  <property fmtid="{D5CDD505-2E9C-101B-9397-08002B2CF9AE}" pid="96" name="FSC#ELAKGOV@1.1001:PersonalSubjGender">
    <vt:lpwstr/>
  </property>
  <property fmtid="{D5CDD505-2E9C-101B-9397-08002B2CF9AE}" pid="97" name="FSC#ELAKGOV@1.1001:PersonalSubjFirstName">
    <vt:lpwstr/>
  </property>
  <property fmtid="{D5CDD505-2E9C-101B-9397-08002B2CF9AE}" pid="98" name="FSC#ELAKGOV@1.1001:PersonalSubjSurName">
    <vt:lpwstr/>
  </property>
  <property fmtid="{D5CDD505-2E9C-101B-9397-08002B2CF9AE}" pid="99" name="FSC#ELAKGOV@1.1001:PersonalSubjSalutation">
    <vt:lpwstr/>
  </property>
  <property fmtid="{D5CDD505-2E9C-101B-9397-08002B2CF9AE}" pid="100" name="FSC#ELAKGOV@1.1001:PersonalSubjAddress">
    <vt:lpwstr/>
  </property>
  <property fmtid="{D5CDD505-2E9C-101B-9397-08002B2CF9AE}" pid="101" name="FSC#ATSTATECFG@1.1001:Office">
    <vt:lpwstr/>
  </property>
  <property fmtid="{D5CDD505-2E9C-101B-9397-08002B2CF9AE}" pid="102" name="FSC#ATSTATECFG@1.1001:Agent">
    <vt:lpwstr>Sebastian Steiger</vt:lpwstr>
  </property>
  <property fmtid="{D5CDD505-2E9C-101B-9397-08002B2CF9AE}" pid="103" name="FSC#ATSTATECFG@1.1001:AgentPhone">
    <vt:lpwstr>+41 58 467 64 72</vt:lpwstr>
  </property>
  <property fmtid="{D5CDD505-2E9C-101B-9397-08002B2CF9AE}" pid="104" name="FSC#ATSTATECFG@1.1001:DepartmentFax">
    <vt:lpwstr/>
  </property>
  <property fmtid="{D5CDD505-2E9C-101B-9397-08002B2CF9AE}" pid="105" name="FSC#ATSTATECFG@1.1001:DepartmentEmail">
    <vt:lpwstr/>
  </property>
  <property fmtid="{D5CDD505-2E9C-101B-9397-08002B2CF9AE}" pid="106" name="FSC#ATSTATECFG@1.1001:SubfileDate">
    <vt:lpwstr/>
  </property>
  <property fmtid="{D5CDD505-2E9C-101B-9397-08002B2CF9AE}" pid="107" name="FSC#ATSTATECFG@1.1001:SubfileSubject">
    <vt:lpwstr/>
  </property>
  <property fmtid="{D5CDD505-2E9C-101B-9397-08002B2CF9AE}" pid="108" name="FSC#ATSTATECFG@1.1001:DepartmentZipCode">
    <vt:lpwstr/>
  </property>
  <property fmtid="{D5CDD505-2E9C-101B-9397-08002B2CF9AE}" pid="109" name="FSC#ATSTATECFG@1.1001:DepartmentCountry">
    <vt:lpwstr/>
  </property>
  <property fmtid="{D5CDD505-2E9C-101B-9397-08002B2CF9AE}" pid="110" name="FSC#ATSTATECFG@1.1001:DepartmentCity">
    <vt:lpwstr/>
  </property>
  <property fmtid="{D5CDD505-2E9C-101B-9397-08002B2CF9AE}" pid="111" name="FSC#ATSTATECFG@1.1001:DepartmentStreet">
    <vt:lpwstr/>
  </property>
  <property fmtid="{D5CDD505-2E9C-101B-9397-08002B2CF9AE}" pid="112" name="FSC#ATSTATECFG@1.1001:DepartmentDVR">
    <vt:lpwstr/>
  </property>
  <property fmtid="{D5CDD505-2E9C-101B-9397-08002B2CF9AE}" pid="113" name="FSC#ATSTATECFG@1.1001:DepartmentUID">
    <vt:lpwstr/>
  </property>
  <property fmtid="{D5CDD505-2E9C-101B-9397-08002B2CF9AE}" pid="114" name="FSC#ATSTATECFG@1.1001:SubfileReference">
    <vt:lpwstr>523/2018/00033</vt:lpwstr>
  </property>
  <property fmtid="{D5CDD505-2E9C-101B-9397-08002B2CF9AE}" pid="115" name="FSC#ATSTATECFG@1.1001:Clause">
    <vt:lpwstr/>
  </property>
  <property fmtid="{D5CDD505-2E9C-101B-9397-08002B2CF9AE}" pid="116" name="FSC#ATSTATECFG@1.1001:ApprovedSignature">
    <vt:lpwstr/>
  </property>
  <property fmtid="{D5CDD505-2E9C-101B-9397-08002B2CF9AE}" pid="117" name="FSC#ATSTATECFG@1.1001:BankAccount">
    <vt:lpwstr/>
  </property>
  <property fmtid="{D5CDD505-2E9C-101B-9397-08002B2CF9AE}" pid="118" name="FSC#ATSTATECFG@1.1001:BankAccountOwner">
    <vt:lpwstr/>
  </property>
  <property fmtid="{D5CDD505-2E9C-101B-9397-08002B2CF9AE}" pid="119" name="FSC#ATSTATECFG@1.1001:BankInstitute">
    <vt:lpwstr/>
  </property>
  <property fmtid="{D5CDD505-2E9C-101B-9397-08002B2CF9AE}" pid="120" name="FSC#ATSTATECFG@1.1001:BankAccountID">
    <vt:lpwstr/>
  </property>
  <property fmtid="{D5CDD505-2E9C-101B-9397-08002B2CF9AE}" pid="121" name="FSC#ATSTATECFG@1.1001:BankAccountIBAN">
    <vt:lpwstr/>
  </property>
  <property fmtid="{D5CDD505-2E9C-101B-9397-08002B2CF9AE}" pid="122" name="FSC#ATSTATECFG@1.1001:BankAccountBIC">
    <vt:lpwstr/>
  </property>
  <property fmtid="{D5CDD505-2E9C-101B-9397-08002B2CF9AE}" pid="123" name="FSC#ATSTATECFG@1.1001:BankName">
    <vt:lpwstr/>
  </property>
  <property fmtid="{D5CDD505-2E9C-101B-9397-08002B2CF9AE}" pid="124" name="FSC#COOSYSTEM@1.1:Container">
    <vt:lpwstr>COO.2180.101.7.817782</vt:lpwstr>
  </property>
  <property fmtid="{D5CDD505-2E9C-101B-9397-08002B2CF9AE}" pid="125" name="FSC#FSCFOLIO@1.1001:docpropproject">
    <vt:lpwstr/>
  </property>
</Properties>
</file>